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555C" w14:textId="77777777" w:rsidR="00980D28" w:rsidRPr="00980D28" w:rsidRDefault="00980D28" w:rsidP="00980D28">
      <w:pPr>
        <w:rPr>
          <w:rFonts w:ascii="Arial Black" w:hAnsi="Arial Black"/>
          <w:sz w:val="28"/>
          <w:szCs w:val="28"/>
        </w:rPr>
      </w:pPr>
      <w:r w:rsidRPr="00980D28">
        <w:rPr>
          <w:rFonts w:ascii="Arial Black" w:hAnsi="Arial Black"/>
          <w:sz w:val="28"/>
          <w:szCs w:val="28"/>
        </w:rPr>
        <w:t>Akkreditierungsverfahren IAZH:</w:t>
      </w:r>
    </w:p>
    <w:p w14:paraId="0F2BA070" w14:textId="77777777" w:rsidR="00980D28" w:rsidRPr="00980D28" w:rsidRDefault="00980D28" w:rsidP="00980D28">
      <w:pPr>
        <w:rPr>
          <w:rFonts w:ascii="Arial Black" w:hAnsi="Arial Black"/>
          <w:sz w:val="28"/>
          <w:szCs w:val="28"/>
        </w:rPr>
      </w:pPr>
      <w:r w:rsidRPr="00980D28">
        <w:rPr>
          <w:rFonts w:ascii="Arial Black" w:hAnsi="Arial Black"/>
          <w:sz w:val="28"/>
          <w:szCs w:val="28"/>
        </w:rPr>
        <w:t xml:space="preserve">Konzeptvorlage </w:t>
      </w:r>
      <w:r>
        <w:rPr>
          <w:rFonts w:ascii="Arial Black" w:hAnsi="Arial Black"/>
          <w:sz w:val="28"/>
          <w:szCs w:val="28"/>
        </w:rPr>
        <w:t xml:space="preserve">im </w:t>
      </w:r>
      <w:r w:rsidRPr="00980D28">
        <w:rPr>
          <w:rFonts w:ascii="Arial Black" w:hAnsi="Arial Black"/>
          <w:sz w:val="28"/>
          <w:szCs w:val="28"/>
        </w:rPr>
        <w:t>Förderbereich Sprache</w:t>
      </w:r>
    </w:p>
    <w:p w14:paraId="17B69F63" w14:textId="77777777" w:rsidR="00980D28" w:rsidRPr="00980D28" w:rsidRDefault="00980D28" w:rsidP="00980D28"/>
    <w:p w14:paraId="540D635E" w14:textId="77777777" w:rsidR="00DC504B" w:rsidRDefault="00980D28" w:rsidP="00980D28">
      <w:pPr>
        <w:rPr>
          <w:b/>
          <w:sz w:val="24"/>
          <w:szCs w:val="24"/>
        </w:rPr>
      </w:pPr>
      <w:r w:rsidRPr="00EA5DA3">
        <w:rPr>
          <w:b/>
          <w:sz w:val="24"/>
          <w:szCs w:val="24"/>
        </w:rPr>
        <w:t>Nachweis Mindeststandards für die Angebotsart</w:t>
      </w:r>
      <w:r w:rsidR="00DC504B">
        <w:rPr>
          <w:b/>
          <w:sz w:val="24"/>
          <w:szCs w:val="24"/>
        </w:rPr>
        <w:t xml:space="preserve"> </w:t>
      </w:r>
    </w:p>
    <w:p w14:paraId="20A9F527" w14:textId="77777777" w:rsidR="00980D28" w:rsidRPr="00EA5DA3" w:rsidRDefault="00980D28" w:rsidP="00980D28">
      <w:pPr>
        <w:rPr>
          <w:b/>
          <w:sz w:val="24"/>
          <w:szCs w:val="24"/>
        </w:rPr>
      </w:pPr>
      <w:r w:rsidRPr="00EA5DA3">
        <w:rPr>
          <w:b/>
          <w:sz w:val="24"/>
          <w:szCs w:val="24"/>
        </w:rPr>
        <w:t>Alphabetisierungskurse</w:t>
      </w:r>
    </w:p>
    <w:p w14:paraId="332E9124" w14:textId="77777777" w:rsidR="00980D28" w:rsidRPr="00980D28" w:rsidRDefault="00980D28" w:rsidP="00980D28"/>
    <w:p w14:paraId="1C82DFDB" w14:textId="77777777" w:rsidR="00980D28" w:rsidRDefault="00980D28" w:rsidP="00980D28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1D104F2745F3465D868B33D0DCDD9A7C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14:paraId="63D29CDD" w14:textId="77777777" w:rsidR="00980D28" w:rsidRDefault="00980D28" w:rsidP="00980D28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  <w:r>
        <w:t>Name des Angebots:</w:t>
      </w:r>
      <w:r w:rsidRPr="00B645D1">
        <w:t xml:space="preserve"> </w:t>
      </w:r>
      <w:r>
        <w:tab/>
      </w:r>
      <w:sdt>
        <w:sdtPr>
          <w:id w:val="-1984766026"/>
          <w:placeholder>
            <w:docPart w:val="5C9D3B156BDA4D54B9B1D30C5F72A2B6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14:paraId="21D8AEFE" w14:textId="77777777" w:rsidR="00980D28" w:rsidRPr="00980D28" w:rsidRDefault="00980D28" w:rsidP="00980D28"/>
    <w:sdt>
      <w:sdtPr>
        <w:rPr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14:paraId="10BDFE8C" w14:textId="77777777" w:rsidR="00980D28" w:rsidRPr="00980D28" w:rsidRDefault="00980D28" w:rsidP="00980D28">
          <w:pPr>
            <w:keepNext/>
            <w:keepLines/>
            <w:spacing w:before="480"/>
            <w:rPr>
              <w:rFonts w:asciiTheme="majorHAnsi" w:eastAsiaTheme="majorEastAsia" w:hAnsiTheme="majorHAnsi" w:cstheme="majorBidi"/>
              <w:b/>
              <w:bCs/>
              <w:color w:val="004F9E" w:themeColor="accent1" w:themeShade="BF"/>
              <w:sz w:val="28"/>
              <w:szCs w:val="28"/>
            </w:rPr>
          </w:pPr>
          <w:r w:rsidRPr="001A7E88">
            <w:rPr>
              <w:rFonts w:asciiTheme="majorHAnsi" w:eastAsiaTheme="majorEastAsia" w:hAnsiTheme="majorHAnsi" w:cstheme="majorBidi"/>
              <w:b/>
              <w:bCs/>
              <w:color w:val="0070C0"/>
              <w:sz w:val="32"/>
              <w:szCs w:val="32"/>
              <w:lang w:val="de-DE"/>
            </w:rPr>
            <w:t>Inhaltsverzeichnis</w:t>
          </w:r>
        </w:p>
        <w:p w14:paraId="63DB0425" w14:textId="77777777" w:rsidR="001A7E88" w:rsidRDefault="00714557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"1-5" \h \z \u </w:instrText>
          </w:r>
          <w:r>
            <w:rPr>
              <w:i w:val="0"/>
            </w:rPr>
            <w:fldChar w:fldCharType="separate"/>
          </w:r>
          <w:hyperlink w:anchor="_Toc36457770" w:history="1">
            <w:r w:rsidR="001A7E88" w:rsidRPr="000326D7">
              <w:rPr>
                <w:rStyle w:val="Hyperlink"/>
                <w:noProof/>
              </w:rPr>
              <w:t>1.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Organisationsform und Unternehmensstruktur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_Toc36457770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14:paraId="643ADDA0" w14:textId="77777777" w:rsidR="001A7E88" w:rsidRDefault="00534820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1" w:history="1">
            <w:r w:rsidR="001A7E88" w:rsidRPr="000326D7">
              <w:rPr>
                <w:rStyle w:val="Hyperlink"/>
                <w:noProof/>
              </w:rPr>
              <w:t>2.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Erfahrung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_Toc36457771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14:paraId="41552954" w14:textId="77777777" w:rsidR="001A7E88" w:rsidRDefault="00534820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2" w:history="1">
            <w:r w:rsidR="001A7E88" w:rsidRPr="000326D7">
              <w:rPr>
                <w:rStyle w:val="Hyperlink"/>
                <w:noProof/>
              </w:rPr>
              <w:t>3.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Zertifizierung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_Toc36457772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14:paraId="7B1F4C0F" w14:textId="77777777" w:rsidR="001A7E88" w:rsidRDefault="00534820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3" w:history="1">
            <w:r w:rsidR="001A7E88" w:rsidRPr="000326D7">
              <w:rPr>
                <w:rStyle w:val="Hyperlink"/>
                <w:noProof/>
              </w:rPr>
              <w:t>4.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Struktur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_Toc36457773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14:paraId="7AB5E5C3" w14:textId="77777777" w:rsidR="001A7E88" w:rsidRDefault="00534820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4" w:history="1">
            <w:r w:rsidR="001A7E88" w:rsidRPr="000326D7">
              <w:rPr>
                <w:rStyle w:val="Hyperlink"/>
                <w:noProof/>
              </w:rPr>
              <w:t>5.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Zielgruppe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_Toc36457774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14:paraId="2F3C7608" w14:textId="77777777" w:rsidR="001A7E88" w:rsidRDefault="00534820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5" w:history="1">
            <w:r w:rsidR="001A7E88" w:rsidRPr="000326D7">
              <w:rPr>
                <w:rStyle w:val="Hyperlink"/>
                <w:noProof/>
              </w:rPr>
              <w:t>6.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Zielsetzungen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_Toc36457775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14:paraId="3D88E50D" w14:textId="77777777" w:rsidR="001A7E88" w:rsidRDefault="00534820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6" w:history="1">
            <w:r w:rsidR="001A7E88" w:rsidRPr="000326D7">
              <w:rPr>
                <w:rStyle w:val="Hyperlink"/>
                <w:noProof/>
              </w:rPr>
              <w:t>7.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Inhalt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_Toc36457776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14:paraId="47C7FCE3" w14:textId="77777777" w:rsidR="001A7E88" w:rsidRDefault="00534820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7" w:history="1">
            <w:r w:rsidR="001A7E88" w:rsidRPr="000326D7">
              <w:rPr>
                <w:rStyle w:val="Hyperlink"/>
                <w:noProof/>
              </w:rPr>
              <w:t>8.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Didaktik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_Toc36457777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14:paraId="5E3D7026" w14:textId="77777777" w:rsidR="001A7E88" w:rsidRDefault="00534820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457778" w:history="1">
            <w:r w:rsidR="001A7E88" w:rsidRPr="000326D7">
              <w:rPr>
                <w:rStyle w:val="Hyperlink"/>
                <w:noProof/>
              </w:rPr>
              <w:t>9.</w:t>
            </w:r>
            <w:r w:rsidR="001A7E8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1A7E88" w:rsidRPr="000326D7">
              <w:rPr>
                <w:rStyle w:val="Hyperlink"/>
                <w:noProof/>
              </w:rPr>
              <w:t>Methodik</w:t>
            </w:r>
            <w:r w:rsidR="001A7E88">
              <w:rPr>
                <w:noProof/>
                <w:webHidden/>
              </w:rPr>
              <w:tab/>
            </w:r>
            <w:r w:rsidR="001A7E88">
              <w:rPr>
                <w:noProof/>
                <w:webHidden/>
              </w:rPr>
              <w:fldChar w:fldCharType="begin"/>
            </w:r>
            <w:r w:rsidR="001A7E88">
              <w:rPr>
                <w:noProof/>
                <w:webHidden/>
              </w:rPr>
              <w:instrText xml:space="preserve"> PAGEREF _Toc36457778 \h </w:instrText>
            </w:r>
            <w:r w:rsidR="001A7E88">
              <w:rPr>
                <w:noProof/>
                <w:webHidden/>
              </w:rPr>
            </w:r>
            <w:r w:rsidR="001A7E88">
              <w:rPr>
                <w:noProof/>
                <w:webHidden/>
              </w:rPr>
              <w:fldChar w:fldCharType="separate"/>
            </w:r>
            <w:r w:rsidR="001A7E88">
              <w:rPr>
                <w:noProof/>
                <w:webHidden/>
              </w:rPr>
              <w:t>2</w:t>
            </w:r>
            <w:r w:rsidR="001A7E88">
              <w:rPr>
                <w:noProof/>
                <w:webHidden/>
              </w:rPr>
              <w:fldChar w:fldCharType="end"/>
            </w:r>
          </w:hyperlink>
        </w:p>
        <w:p w14:paraId="760439EB" w14:textId="77777777" w:rsidR="00980D28" w:rsidRPr="00980D28" w:rsidRDefault="00714557" w:rsidP="00980D28">
          <w:r>
            <w:rPr>
              <w:i/>
              <w:sz w:val="24"/>
            </w:rPr>
            <w:fldChar w:fldCharType="end"/>
          </w:r>
        </w:p>
      </w:sdtContent>
    </w:sdt>
    <w:p w14:paraId="1B2EDD97" w14:textId="77777777" w:rsidR="00980D28" w:rsidRPr="00980D28" w:rsidRDefault="00980D28" w:rsidP="00980D28">
      <w:r w:rsidRPr="00980D28">
        <w:br w:type="page"/>
      </w:r>
    </w:p>
    <w:p w14:paraId="6FF7AF03" w14:textId="77777777" w:rsidR="00980D28" w:rsidRDefault="00980D28" w:rsidP="00586180">
      <w:pPr>
        <w:pStyle w:val="31Formulartitel"/>
      </w:pPr>
      <w:bookmarkStart w:id="0" w:name="_Toc36457770"/>
      <w:r w:rsidRPr="00980D28">
        <w:lastRenderedPageBreak/>
        <w:t>Organisationsform und Unternehmensstruktur</w:t>
      </w:r>
      <w:bookmarkEnd w:id="0"/>
    </w:p>
    <w:p w14:paraId="18CB3D97" w14:textId="60ED6563" w:rsidR="00586180" w:rsidRPr="00586180" w:rsidRDefault="00586180" w:rsidP="00586180">
      <w:pPr>
        <w:pStyle w:val="00Vorgabetext"/>
        <w:rPr>
          <w:color w:val="008000"/>
        </w:rPr>
      </w:pPr>
      <w:r>
        <w:rPr>
          <w:color w:val="008000"/>
        </w:rPr>
        <w:t>[</w:t>
      </w:r>
      <w:r w:rsidRPr="00586180">
        <w:rPr>
          <w:color w:val="008000"/>
        </w:rPr>
        <w:t>Anbietende Institutionen, die bereits Angebote im Fördersystem für Geflüchtete IAZH akkreditiert haben, müssen diesen Nachweis nicht erbringen.</w:t>
      </w:r>
      <w:r>
        <w:rPr>
          <w:color w:val="008000"/>
        </w:rPr>
        <w:t>]</w:t>
      </w:r>
    </w:p>
    <w:p w14:paraId="7F3EFDC0" w14:textId="73F4FE43" w:rsidR="00586180" w:rsidRPr="00586180" w:rsidRDefault="00586180" w:rsidP="00586180">
      <w:pPr>
        <w:pStyle w:val="00Vorgabetext"/>
        <w:rPr>
          <w:i/>
          <w:iCs/>
          <w:color w:val="808080" w:themeColor="background1" w:themeShade="80"/>
        </w:rPr>
      </w:pPr>
      <w:r w:rsidRPr="00586180">
        <w:rPr>
          <w:i/>
          <w:iCs/>
          <w:color w:val="808080" w:themeColor="background1" w:themeShade="80"/>
        </w:rPr>
        <w:t>Instruktion: Es liegt ein Kurzporträt der anbietenden Institution vor, aus der die Eingliederung des Angebots in die Organisation sowie die Trennung der strategischen und operativen Ebene hervorgeht.</w:t>
      </w:r>
    </w:p>
    <w:p w14:paraId="0C01F909" w14:textId="77777777" w:rsidR="00980D28" w:rsidRPr="00980D28" w:rsidRDefault="00980D28" w:rsidP="00980D28">
      <w:pPr>
        <w:pStyle w:val="00Vorgabetext"/>
      </w:pPr>
    </w:p>
    <w:p w14:paraId="42BB73F5" w14:textId="77777777" w:rsidR="00980D28" w:rsidRDefault="00980D28" w:rsidP="00586180">
      <w:pPr>
        <w:pStyle w:val="31Formulartitel"/>
      </w:pPr>
      <w:bookmarkStart w:id="1" w:name="_Toc36457771"/>
      <w:r w:rsidRPr="00980D28">
        <w:t>Erfahrung</w:t>
      </w:r>
      <w:bookmarkEnd w:id="1"/>
    </w:p>
    <w:p w14:paraId="2AACED0A" w14:textId="3406CCF3" w:rsidR="00586180" w:rsidRDefault="00586180" w:rsidP="00980D28">
      <w:pPr>
        <w:pStyle w:val="00Vorgabetext"/>
        <w:rPr>
          <w:i/>
          <w:iCs/>
          <w:color w:val="808080" w:themeColor="background1" w:themeShade="80"/>
        </w:rPr>
      </w:pPr>
      <w:r w:rsidRPr="00586180">
        <w:rPr>
          <w:i/>
          <w:iCs/>
          <w:color w:val="808080" w:themeColor="background1" w:themeShade="80"/>
        </w:rPr>
        <w:t xml:space="preserve">Instruktion: Die Erfahrungen der anbietenden Institution mit der Angebotsart </w:t>
      </w:r>
      <w:r w:rsidR="00EC0408">
        <w:rPr>
          <w:i/>
          <w:iCs/>
          <w:color w:val="808080" w:themeColor="background1" w:themeShade="80"/>
        </w:rPr>
        <w:t>Alphabetisierungskurse</w:t>
      </w:r>
      <w:r w:rsidRPr="00586180">
        <w:rPr>
          <w:i/>
          <w:iCs/>
          <w:color w:val="808080" w:themeColor="background1" w:themeShade="80"/>
        </w:rPr>
        <w:t xml:space="preserve"> sind beschrieben bzgl. Zielsetzungen und Inhalt, Auftraggebende, Zielgruppen, Volumen, Zeitdauer.</w:t>
      </w:r>
    </w:p>
    <w:p w14:paraId="0ABFFEBD" w14:textId="77777777" w:rsidR="00586180" w:rsidRPr="00980D28" w:rsidRDefault="00586180" w:rsidP="00586180">
      <w:pPr>
        <w:pStyle w:val="00Vorgabetext"/>
      </w:pPr>
    </w:p>
    <w:p w14:paraId="486248BC" w14:textId="77777777" w:rsidR="00980D28" w:rsidRDefault="00980D28" w:rsidP="00586180">
      <w:pPr>
        <w:pStyle w:val="31Formulartitel"/>
      </w:pPr>
      <w:bookmarkStart w:id="2" w:name="_Toc36457773"/>
      <w:r w:rsidRPr="00980D28">
        <w:t>Struktur</w:t>
      </w:r>
      <w:bookmarkEnd w:id="2"/>
    </w:p>
    <w:p w14:paraId="2360EFED" w14:textId="1667E33D" w:rsidR="00534820" w:rsidRDefault="00586180" w:rsidP="00586180">
      <w:pPr>
        <w:pStyle w:val="00Vorgabetext"/>
        <w:rPr>
          <w:i/>
          <w:iCs/>
          <w:color w:val="808080" w:themeColor="background1" w:themeShade="80"/>
        </w:rPr>
      </w:pPr>
      <w:r w:rsidRPr="00960E11">
        <w:rPr>
          <w:i/>
          <w:iCs/>
          <w:color w:val="808080" w:themeColor="background1" w:themeShade="80"/>
        </w:rPr>
        <w:t xml:space="preserve">Instruktion: Die Angebotsstruktur des zu akkreditierenden Angebots sind beschrieben bzgl. </w:t>
      </w:r>
      <w:r w:rsidR="00EC0408">
        <w:rPr>
          <w:i/>
          <w:iCs/>
          <w:color w:val="808080" w:themeColor="background1" w:themeShade="80"/>
        </w:rPr>
        <w:t>Intensität</w:t>
      </w:r>
      <w:r w:rsidR="00534820">
        <w:rPr>
          <w:i/>
          <w:iCs/>
          <w:color w:val="808080" w:themeColor="background1" w:themeShade="80"/>
        </w:rPr>
        <w:t>:</w:t>
      </w:r>
      <w:r w:rsidR="00534820" w:rsidRPr="00534820">
        <w:t xml:space="preserve"> </w:t>
      </w:r>
      <w:r w:rsidR="00534820" w:rsidRPr="00534820">
        <w:rPr>
          <w:i/>
          <w:iCs/>
          <w:color w:val="808080" w:themeColor="background1" w:themeShade="80"/>
        </w:rPr>
        <w:t>Kurstage und Lektionenzahl pro Woche</w:t>
      </w:r>
      <w:r w:rsidR="00EC0408">
        <w:rPr>
          <w:i/>
          <w:iCs/>
          <w:color w:val="808080" w:themeColor="background1" w:themeShade="80"/>
        </w:rPr>
        <w:t xml:space="preserve">, </w:t>
      </w:r>
      <w:r w:rsidR="00534820">
        <w:rPr>
          <w:i/>
          <w:iCs/>
          <w:color w:val="808080" w:themeColor="background1" w:themeShade="80"/>
        </w:rPr>
        <w:t>Lektionendauer</w:t>
      </w:r>
      <w:r w:rsidR="00EC0408">
        <w:rPr>
          <w:i/>
          <w:iCs/>
          <w:color w:val="808080" w:themeColor="background1" w:themeShade="80"/>
        </w:rPr>
        <w:t xml:space="preserve">, Moduldauer und Anzahl Lektionen pro Modul, </w:t>
      </w:r>
      <w:r w:rsidRPr="00960E11">
        <w:rPr>
          <w:i/>
          <w:iCs/>
          <w:color w:val="808080" w:themeColor="background1" w:themeShade="80"/>
        </w:rPr>
        <w:t>Aufbau (</w:t>
      </w:r>
      <w:r>
        <w:rPr>
          <w:i/>
          <w:iCs/>
          <w:color w:val="808080" w:themeColor="background1" w:themeShade="80"/>
        </w:rPr>
        <w:t>Alpha-Levels</w:t>
      </w:r>
      <w:r w:rsidRPr="00960E11">
        <w:rPr>
          <w:i/>
          <w:iCs/>
          <w:color w:val="808080" w:themeColor="background1" w:themeShade="80"/>
        </w:rPr>
        <w:t>)</w:t>
      </w:r>
      <w:r w:rsidR="00534820">
        <w:rPr>
          <w:i/>
          <w:iCs/>
          <w:color w:val="808080" w:themeColor="background1" w:themeShade="80"/>
        </w:rPr>
        <w:t>.</w:t>
      </w:r>
    </w:p>
    <w:p w14:paraId="5319C377" w14:textId="5BAB9753" w:rsidR="00586180" w:rsidRPr="00960E11" w:rsidRDefault="00534820" w:rsidP="00586180">
      <w:pPr>
        <w:pStyle w:val="00Vorgabetext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Die Angaben zu </w:t>
      </w:r>
      <w:r w:rsidR="00EC0408">
        <w:rPr>
          <w:i/>
          <w:iCs/>
          <w:color w:val="808080" w:themeColor="background1" w:themeShade="80"/>
        </w:rPr>
        <w:t>Einstufung</w:t>
      </w:r>
      <w:r>
        <w:rPr>
          <w:i/>
          <w:iCs/>
          <w:color w:val="808080" w:themeColor="background1" w:themeShade="80"/>
        </w:rPr>
        <w:t xml:space="preserve">, </w:t>
      </w:r>
      <w:r w:rsidR="00EC0408">
        <w:rPr>
          <w:i/>
          <w:iCs/>
          <w:color w:val="808080" w:themeColor="background1" w:themeShade="80"/>
        </w:rPr>
        <w:t>Klassenbildung</w:t>
      </w:r>
      <w:r>
        <w:rPr>
          <w:i/>
          <w:iCs/>
          <w:color w:val="808080" w:themeColor="background1" w:themeShade="80"/>
        </w:rPr>
        <w:t xml:space="preserve"> und Klassengrösse sind beschrieben.</w:t>
      </w:r>
    </w:p>
    <w:p w14:paraId="31D4FDCF" w14:textId="77777777" w:rsidR="00586180" w:rsidRPr="00980D28" w:rsidRDefault="00586180" w:rsidP="00980D28">
      <w:pPr>
        <w:pStyle w:val="00Vorgabetext"/>
      </w:pPr>
    </w:p>
    <w:p w14:paraId="2EDEC77B" w14:textId="77777777" w:rsidR="00980D28" w:rsidRDefault="00980D28" w:rsidP="00586180">
      <w:pPr>
        <w:pStyle w:val="31Formulartitel"/>
      </w:pPr>
      <w:bookmarkStart w:id="3" w:name="_Toc36457774"/>
      <w:r w:rsidRPr="00980D28">
        <w:t>Zielgruppe</w:t>
      </w:r>
      <w:bookmarkEnd w:id="3"/>
    </w:p>
    <w:p w14:paraId="329AE374" w14:textId="77777777" w:rsidR="00586180" w:rsidRDefault="00586180" w:rsidP="00586180">
      <w:pPr>
        <w:pStyle w:val="00Vorgabetext"/>
        <w:rPr>
          <w:i/>
          <w:iCs/>
          <w:color w:val="808080" w:themeColor="background1" w:themeShade="80"/>
        </w:rPr>
      </w:pPr>
      <w:r w:rsidRPr="00960E11">
        <w:rPr>
          <w:i/>
          <w:iCs/>
          <w:color w:val="808080" w:themeColor="background1" w:themeShade="80"/>
        </w:rPr>
        <w:t xml:space="preserve">Instruktion: Die </w:t>
      </w:r>
      <w:r>
        <w:rPr>
          <w:i/>
          <w:iCs/>
          <w:color w:val="808080" w:themeColor="background1" w:themeShade="80"/>
        </w:rPr>
        <w:t>Zielgruppe</w:t>
      </w:r>
      <w:r w:rsidRPr="00960E11">
        <w:rPr>
          <w:i/>
          <w:iCs/>
          <w:color w:val="808080" w:themeColor="background1" w:themeShade="80"/>
        </w:rPr>
        <w:t xml:space="preserve"> des zu akkreditierenden Angebots </w:t>
      </w:r>
      <w:r>
        <w:rPr>
          <w:i/>
          <w:iCs/>
          <w:color w:val="808080" w:themeColor="background1" w:themeShade="80"/>
        </w:rPr>
        <w:t>ist</w:t>
      </w:r>
      <w:r w:rsidRPr="00960E11">
        <w:rPr>
          <w:i/>
          <w:iCs/>
          <w:color w:val="808080" w:themeColor="background1" w:themeShade="80"/>
        </w:rPr>
        <w:t xml:space="preserve"> beschrieben bzgl. </w:t>
      </w:r>
      <w:r>
        <w:rPr>
          <w:i/>
          <w:iCs/>
          <w:color w:val="808080" w:themeColor="background1" w:themeShade="80"/>
        </w:rPr>
        <w:t xml:space="preserve">Sprachstand, Alter, Bildungshintergrund, Lerntyp und sonstiger Merkmale. </w:t>
      </w:r>
    </w:p>
    <w:p w14:paraId="0BBFB14F" w14:textId="20DF53B4" w:rsidR="00586180" w:rsidRDefault="00586180" w:rsidP="00586180">
      <w:pPr>
        <w:pStyle w:val="00Vorgabetext"/>
        <w:rPr>
          <w:sz w:val="18"/>
          <w:szCs w:val="18"/>
        </w:rPr>
      </w:pPr>
      <w:r>
        <w:rPr>
          <w:i/>
          <w:iCs/>
          <w:color w:val="808080" w:themeColor="background1" w:themeShade="80"/>
        </w:rPr>
        <w:t>Die Anforderungen an die Zielgruppe zur Teilnahme sind definiert.</w:t>
      </w:r>
    </w:p>
    <w:p w14:paraId="40A05235" w14:textId="77777777" w:rsidR="00586180" w:rsidRPr="00980D28" w:rsidRDefault="00586180" w:rsidP="00980D28">
      <w:pPr>
        <w:pStyle w:val="00Vorgabetext"/>
      </w:pPr>
    </w:p>
    <w:p w14:paraId="55153A9D" w14:textId="77777777" w:rsidR="00980D28" w:rsidRDefault="00980D28" w:rsidP="00586180">
      <w:pPr>
        <w:pStyle w:val="31Formulartitel"/>
      </w:pPr>
      <w:bookmarkStart w:id="4" w:name="_Toc36457775"/>
      <w:r w:rsidRPr="00980D28">
        <w:t>Zielsetzungen</w:t>
      </w:r>
      <w:bookmarkEnd w:id="4"/>
    </w:p>
    <w:p w14:paraId="54A9E2ED" w14:textId="77777777" w:rsidR="00815E9B" w:rsidRDefault="00815E9B" w:rsidP="00586180">
      <w:pPr>
        <w:pStyle w:val="00Vorgabetext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Keine Nachweise im Konzept erforderlich</w:t>
      </w:r>
    </w:p>
    <w:p w14:paraId="61A7D56F" w14:textId="362C1838" w:rsidR="00586180" w:rsidRPr="00960E11" w:rsidRDefault="00EC0408" w:rsidP="00586180">
      <w:pPr>
        <w:pStyle w:val="00Vorgabetext"/>
        <w:rPr>
          <w:sz w:val="18"/>
          <w:szCs w:val="18"/>
        </w:rPr>
      </w:pPr>
      <w:r>
        <w:rPr>
          <w:i/>
          <w:iCs/>
          <w:color w:val="808080" w:themeColor="background1" w:themeShade="80"/>
        </w:rPr>
        <w:t>Optional: weitere, spezifische Überlegungen zu den Zielsetzungen.</w:t>
      </w:r>
      <w:r w:rsidR="00815E9B">
        <w:rPr>
          <w:i/>
          <w:iCs/>
          <w:color w:val="808080" w:themeColor="background1" w:themeShade="80"/>
        </w:rPr>
        <w:t xml:space="preserve"> </w:t>
      </w:r>
    </w:p>
    <w:p w14:paraId="2F004EF7" w14:textId="77777777" w:rsidR="00586180" w:rsidRPr="00980D28" w:rsidRDefault="00586180" w:rsidP="00980D28">
      <w:pPr>
        <w:pStyle w:val="00Vorgabetext"/>
      </w:pPr>
    </w:p>
    <w:p w14:paraId="20802640" w14:textId="77777777" w:rsidR="00980D28" w:rsidRDefault="00980D28" w:rsidP="00586180">
      <w:pPr>
        <w:pStyle w:val="31Formulartitel"/>
      </w:pPr>
      <w:bookmarkStart w:id="5" w:name="_Toc36457776"/>
      <w:r w:rsidRPr="00980D28">
        <w:t>Inhalt</w:t>
      </w:r>
      <w:bookmarkEnd w:id="5"/>
    </w:p>
    <w:p w14:paraId="5A173983" w14:textId="71D4507C" w:rsidR="00586180" w:rsidRPr="00EF1126" w:rsidRDefault="00586180" w:rsidP="00586180">
      <w:pPr>
        <w:pStyle w:val="00Vorgabetext"/>
        <w:rPr>
          <w:sz w:val="18"/>
          <w:szCs w:val="18"/>
        </w:rPr>
      </w:pPr>
      <w:r w:rsidRPr="00960E11">
        <w:rPr>
          <w:i/>
          <w:iCs/>
          <w:color w:val="808080" w:themeColor="background1" w:themeShade="80"/>
        </w:rPr>
        <w:t>Instruktion: Die</w:t>
      </w:r>
      <w:r>
        <w:rPr>
          <w:i/>
          <w:iCs/>
          <w:color w:val="808080" w:themeColor="background1" w:themeShade="80"/>
        </w:rPr>
        <w:t xml:space="preserve"> </w:t>
      </w:r>
      <w:r w:rsidR="00EC0408">
        <w:rPr>
          <w:i/>
          <w:iCs/>
          <w:color w:val="808080" w:themeColor="background1" w:themeShade="80"/>
        </w:rPr>
        <w:t xml:space="preserve">eingesetzten Lehrmittel sind aufgeführt </w:t>
      </w:r>
      <w:r>
        <w:rPr>
          <w:i/>
          <w:iCs/>
          <w:color w:val="808080" w:themeColor="background1" w:themeShade="80"/>
        </w:rPr>
        <w:t xml:space="preserve">und </w:t>
      </w:r>
      <w:r w:rsidR="00EC0408">
        <w:rPr>
          <w:i/>
          <w:iCs/>
          <w:color w:val="808080" w:themeColor="background1" w:themeShade="80"/>
        </w:rPr>
        <w:t>begründet.</w:t>
      </w:r>
      <w:r>
        <w:rPr>
          <w:i/>
          <w:iCs/>
          <w:color w:val="808080" w:themeColor="background1" w:themeShade="80"/>
        </w:rPr>
        <w:t xml:space="preserve"> Angaben zur Lernfortschrittsmessung </w:t>
      </w:r>
      <w:r w:rsidR="00EC0408">
        <w:rPr>
          <w:i/>
          <w:iCs/>
          <w:color w:val="808080" w:themeColor="background1" w:themeShade="80"/>
        </w:rPr>
        <w:t>sind beschrieben.</w:t>
      </w:r>
    </w:p>
    <w:p w14:paraId="7BC14610" w14:textId="77777777" w:rsidR="00586180" w:rsidRPr="00980D28" w:rsidRDefault="00586180" w:rsidP="00980D28">
      <w:pPr>
        <w:pStyle w:val="00Vorgabetext"/>
      </w:pPr>
    </w:p>
    <w:p w14:paraId="404A76CE" w14:textId="77777777" w:rsidR="00980D28" w:rsidRDefault="00980D28" w:rsidP="00586180">
      <w:pPr>
        <w:pStyle w:val="31Formulartitel"/>
      </w:pPr>
      <w:bookmarkStart w:id="6" w:name="_Toc36457777"/>
      <w:r w:rsidRPr="00980D28">
        <w:t>Didaktik</w:t>
      </w:r>
      <w:bookmarkEnd w:id="6"/>
    </w:p>
    <w:p w14:paraId="6B653611" w14:textId="77777777" w:rsidR="00586180" w:rsidRPr="00EF1126" w:rsidRDefault="00586180" w:rsidP="00586180">
      <w:pPr>
        <w:pStyle w:val="00Vorgabetext"/>
        <w:rPr>
          <w:sz w:val="18"/>
          <w:szCs w:val="18"/>
        </w:rPr>
      </w:pPr>
      <w:r w:rsidRPr="00960E11">
        <w:rPr>
          <w:i/>
          <w:iCs/>
          <w:color w:val="808080" w:themeColor="background1" w:themeShade="80"/>
        </w:rPr>
        <w:t xml:space="preserve">Instruktion: Die </w:t>
      </w:r>
      <w:r>
        <w:rPr>
          <w:i/>
          <w:iCs/>
          <w:color w:val="808080" w:themeColor="background1" w:themeShade="80"/>
        </w:rPr>
        <w:t xml:space="preserve">Umsetzung der didaktischen Grundsätze des zu akkreditierenden Angebots sind anhand von konkreten Beispielen beschrieben. </w:t>
      </w:r>
    </w:p>
    <w:p w14:paraId="667B250D" w14:textId="77777777" w:rsidR="00586180" w:rsidRPr="00980D28" w:rsidRDefault="00586180" w:rsidP="00980D28">
      <w:pPr>
        <w:pStyle w:val="00Vorgabetext"/>
      </w:pPr>
    </w:p>
    <w:p w14:paraId="7577364F" w14:textId="77777777" w:rsidR="008F120B" w:rsidRDefault="00980D28" w:rsidP="00586180">
      <w:pPr>
        <w:pStyle w:val="31Formulartitel"/>
      </w:pPr>
      <w:bookmarkStart w:id="7" w:name="_Toc36457778"/>
      <w:r w:rsidRPr="00980D28">
        <w:t>Methodik</w:t>
      </w:r>
      <w:bookmarkEnd w:id="7"/>
    </w:p>
    <w:p w14:paraId="778D65AB" w14:textId="77777777" w:rsidR="00586180" w:rsidRPr="00EF1126" w:rsidRDefault="00586180" w:rsidP="00586180">
      <w:pPr>
        <w:pStyle w:val="00Vorgabetext"/>
        <w:rPr>
          <w:sz w:val="18"/>
          <w:szCs w:val="18"/>
        </w:rPr>
      </w:pPr>
      <w:r w:rsidRPr="00960E11">
        <w:rPr>
          <w:i/>
          <w:iCs/>
          <w:color w:val="808080" w:themeColor="background1" w:themeShade="80"/>
        </w:rPr>
        <w:t xml:space="preserve">Instruktion: Die </w:t>
      </w:r>
      <w:r>
        <w:rPr>
          <w:i/>
          <w:iCs/>
          <w:color w:val="808080" w:themeColor="background1" w:themeShade="80"/>
        </w:rPr>
        <w:t xml:space="preserve">Umsetzung der methodischen Grundsätze des zu akkreditierenden Angebots sind anhand von konkreten Beispielen beschrieben. </w:t>
      </w:r>
    </w:p>
    <w:p w14:paraId="4F57D4D9" w14:textId="77777777" w:rsidR="00586180" w:rsidRPr="00586180" w:rsidRDefault="00586180" w:rsidP="00586180">
      <w:pPr>
        <w:pStyle w:val="00Vorgabetext"/>
      </w:pPr>
    </w:p>
    <w:sectPr w:rsidR="00586180" w:rsidRPr="00586180" w:rsidSect="00EA5DA3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807B" w14:textId="77777777" w:rsidR="00980D28" w:rsidRDefault="00980D28" w:rsidP="00E52A57">
      <w:pPr>
        <w:spacing w:before="0"/>
      </w:pPr>
      <w:r>
        <w:separator/>
      </w:r>
    </w:p>
  </w:endnote>
  <w:endnote w:type="continuationSeparator" w:id="0">
    <w:p w14:paraId="7790B8C5" w14:textId="77777777" w:rsidR="00980D28" w:rsidRDefault="00980D28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212024"/>
      <w:docPartObj>
        <w:docPartGallery w:val="Page Numbers (Bottom of Page)"/>
        <w:docPartUnique/>
      </w:docPartObj>
    </w:sdtPr>
    <w:sdtEndPr/>
    <w:sdtContent>
      <w:p w14:paraId="3EF075FF" w14:textId="77777777" w:rsidR="00EA5DA3" w:rsidRDefault="00EA5D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01" w:rsidRPr="004D1A01">
          <w:rPr>
            <w:noProof/>
            <w:lang w:val="de-DE"/>
          </w:rPr>
          <w:t>2</w:t>
        </w:r>
        <w:r>
          <w:fldChar w:fldCharType="end"/>
        </w:r>
      </w:p>
    </w:sdtContent>
  </w:sdt>
  <w:p w14:paraId="29EB90F4" w14:textId="77777777" w:rsidR="00EA5DA3" w:rsidRDefault="00EA5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45B7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5ECA" w14:textId="77777777" w:rsidR="00980D28" w:rsidRDefault="00980D28" w:rsidP="00E52A57">
      <w:pPr>
        <w:spacing w:before="0"/>
      </w:pPr>
      <w:r>
        <w:separator/>
      </w:r>
    </w:p>
  </w:footnote>
  <w:footnote w:type="continuationSeparator" w:id="0">
    <w:p w14:paraId="29A65470" w14:textId="77777777" w:rsidR="00980D28" w:rsidRDefault="00980D28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8C02" w14:textId="77777777" w:rsidR="00EA5DA3" w:rsidRDefault="00EA5DA3">
    <w:pPr>
      <w:pStyle w:val="Kopfzeile"/>
    </w:pPr>
    <w:r>
      <w:t>Akkreditierungsverfahren IAZH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F26E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B65B1"/>
    <w:multiLevelType w:val="hybridMultilevel"/>
    <w:tmpl w:val="E5FCB4CC"/>
    <w:lvl w:ilvl="0" w:tplc="E4202588">
      <w:start w:val="1"/>
      <w:numFmt w:val="decimal"/>
      <w:pStyle w:val="70Titel15fet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735D"/>
    <w:multiLevelType w:val="multilevel"/>
    <w:tmpl w:val="33B05336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749C1CF4"/>
    <w:lvl w:ilvl="0">
      <w:start w:val="1"/>
      <w:numFmt w:val="decimal"/>
      <w:pStyle w:val="71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32F7D1D"/>
    <w:multiLevelType w:val="hybridMultilevel"/>
    <w:tmpl w:val="2514F970"/>
    <w:lvl w:ilvl="0" w:tplc="16BC7B04">
      <w:start w:val="1"/>
      <w:numFmt w:val="decimal"/>
      <w:pStyle w:val="33TitelBetreffni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0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3B28C9"/>
    <w:multiLevelType w:val="multilevel"/>
    <w:tmpl w:val="AF7CDE98"/>
    <w:lvl w:ilvl="0">
      <w:start w:val="10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07542629">
    <w:abstractNumId w:val="14"/>
  </w:num>
  <w:num w:numId="2" w16cid:durableId="41176515">
    <w:abstractNumId w:val="14"/>
  </w:num>
  <w:num w:numId="3" w16cid:durableId="1156460805">
    <w:abstractNumId w:val="14"/>
  </w:num>
  <w:num w:numId="4" w16cid:durableId="1601838222">
    <w:abstractNumId w:val="14"/>
  </w:num>
  <w:num w:numId="5" w16cid:durableId="749348709">
    <w:abstractNumId w:val="13"/>
  </w:num>
  <w:num w:numId="6" w16cid:durableId="249973555">
    <w:abstractNumId w:val="13"/>
  </w:num>
  <w:num w:numId="7" w16cid:durableId="155417083">
    <w:abstractNumId w:val="13"/>
  </w:num>
  <w:num w:numId="8" w16cid:durableId="210190603">
    <w:abstractNumId w:val="13"/>
  </w:num>
  <w:num w:numId="9" w16cid:durableId="1774743081">
    <w:abstractNumId w:val="13"/>
  </w:num>
  <w:num w:numId="10" w16cid:durableId="1963534047">
    <w:abstractNumId w:val="12"/>
  </w:num>
  <w:num w:numId="11" w16cid:durableId="996767660">
    <w:abstractNumId w:val="12"/>
  </w:num>
  <w:num w:numId="12" w16cid:durableId="1998874869">
    <w:abstractNumId w:val="12"/>
  </w:num>
  <w:num w:numId="13" w16cid:durableId="1640912334">
    <w:abstractNumId w:val="12"/>
  </w:num>
  <w:num w:numId="14" w16cid:durableId="1851680677">
    <w:abstractNumId w:val="12"/>
  </w:num>
  <w:num w:numId="15" w16cid:durableId="1635526974">
    <w:abstractNumId w:val="10"/>
  </w:num>
  <w:num w:numId="16" w16cid:durableId="695159701">
    <w:abstractNumId w:val="10"/>
  </w:num>
  <w:num w:numId="17" w16cid:durableId="218395706">
    <w:abstractNumId w:val="13"/>
  </w:num>
  <w:num w:numId="18" w16cid:durableId="1276012856">
    <w:abstractNumId w:val="10"/>
  </w:num>
  <w:num w:numId="19" w16cid:durableId="1772049931">
    <w:abstractNumId w:val="10"/>
  </w:num>
  <w:num w:numId="20" w16cid:durableId="1297688192">
    <w:abstractNumId w:val="16"/>
  </w:num>
  <w:num w:numId="21" w16cid:durableId="1238050971">
    <w:abstractNumId w:val="14"/>
  </w:num>
  <w:num w:numId="22" w16cid:durableId="1135219784">
    <w:abstractNumId w:val="10"/>
  </w:num>
  <w:num w:numId="23" w16cid:durableId="1947231879">
    <w:abstractNumId w:val="12"/>
  </w:num>
  <w:num w:numId="24" w16cid:durableId="1349521654">
    <w:abstractNumId w:val="13"/>
  </w:num>
  <w:num w:numId="25" w16cid:durableId="1038431802">
    <w:abstractNumId w:val="16"/>
  </w:num>
  <w:num w:numId="26" w16cid:durableId="1035042217">
    <w:abstractNumId w:val="17"/>
  </w:num>
  <w:num w:numId="27" w16cid:durableId="1985692057">
    <w:abstractNumId w:val="17"/>
  </w:num>
  <w:num w:numId="28" w16cid:durableId="461582778">
    <w:abstractNumId w:val="17"/>
  </w:num>
  <w:num w:numId="29" w16cid:durableId="918252118">
    <w:abstractNumId w:val="17"/>
  </w:num>
  <w:num w:numId="30" w16cid:durableId="2128817473">
    <w:abstractNumId w:val="8"/>
  </w:num>
  <w:num w:numId="31" w16cid:durableId="49379521">
    <w:abstractNumId w:val="20"/>
  </w:num>
  <w:num w:numId="32" w16cid:durableId="2051109905">
    <w:abstractNumId w:val="15"/>
  </w:num>
  <w:num w:numId="33" w16cid:durableId="1648821208">
    <w:abstractNumId w:val="19"/>
  </w:num>
  <w:num w:numId="34" w16cid:durableId="1606569502">
    <w:abstractNumId w:val="9"/>
  </w:num>
  <w:num w:numId="35" w16cid:durableId="1256091652">
    <w:abstractNumId w:val="7"/>
  </w:num>
  <w:num w:numId="36" w16cid:durableId="1648362463">
    <w:abstractNumId w:val="6"/>
  </w:num>
  <w:num w:numId="37" w16cid:durableId="117378397">
    <w:abstractNumId w:val="5"/>
  </w:num>
  <w:num w:numId="38" w16cid:durableId="1107580036">
    <w:abstractNumId w:val="4"/>
  </w:num>
  <w:num w:numId="39" w16cid:durableId="1427116959">
    <w:abstractNumId w:val="3"/>
  </w:num>
  <w:num w:numId="40" w16cid:durableId="764304974">
    <w:abstractNumId w:val="2"/>
  </w:num>
  <w:num w:numId="41" w16cid:durableId="1540162064">
    <w:abstractNumId w:val="1"/>
  </w:num>
  <w:num w:numId="42" w16cid:durableId="867330374">
    <w:abstractNumId w:val="0"/>
  </w:num>
  <w:num w:numId="43" w16cid:durableId="1744717465">
    <w:abstractNumId w:val="11"/>
  </w:num>
  <w:num w:numId="44" w16cid:durableId="689113114">
    <w:abstractNumId w:val="17"/>
  </w:num>
  <w:num w:numId="45" w16cid:durableId="2016027285">
    <w:abstractNumId w:val="17"/>
  </w:num>
  <w:num w:numId="46" w16cid:durableId="1154834329">
    <w:abstractNumId w:val="12"/>
  </w:num>
  <w:num w:numId="47" w16cid:durableId="1304584182">
    <w:abstractNumId w:val="18"/>
  </w:num>
  <w:num w:numId="48" w16cid:durableId="20438253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LockThe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28"/>
    <w:rsid w:val="000310E8"/>
    <w:rsid w:val="00031CB7"/>
    <w:rsid w:val="000A33A1"/>
    <w:rsid w:val="000D63DF"/>
    <w:rsid w:val="000F4496"/>
    <w:rsid w:val="00120A65"/>
    <w:rsid w:val="00140805"/>
    <w:rsid w:val="00193960"/>
    <w:rsid w:val="00194C55"/>
    <w:rsid w:val="001A7E88"/>
    <w:rsid w:val="001E5E4E"/>
    <w:rsid w:val="001F35E0"/>
    <w:rsid w:val="00200254"/>
    <w:rsid w:val="00214E59"/>
    <w:rsid w:val="00240168"/>
    <w:rsid w:val="00252312"/>
    <w:rsid w:val="00260937"/>
    <w:rsid w:val="00312C65"/>
    <w:rsid w:val="00352228"/>
    <w:rsid w:val="00355297"/>
    <w:rsid w:val="00362582"/>
    <w:rsid w:val="003A49F9"/>
    <w:rsid w:val="003B4F01"/>
    <w:rsid w:val="003D30F3"/>
    <w:rsid w:val="003E1498"/>
    <w:rsid w:val="00453C5B"/>
    <w:rsid w:val="00456159"/>
    <w:rsid w:val="004D1A01"/>
    <w:rsid w:val="004D608C"/>
    <w:rsid w:val="004E32A1"/>
    <w:rsid w:val="004F28AE"/>
    <w:rsid w:val="00501D08"/>
    <w:rsid w:val="00534820"/>
    <w:rsid w:val="00536652"/>
    <w:rsid w:val="0057634D"/>
    <w:rsid w:val="00586180"/>
    <w:rsid w:val="00670006"/>
    <w:rsid w:val="006A52A5"/>
    <w:rsid w:val="006E26E9"/>
    <w:rsid w:val="007123B0"/>
    <w:rsid w:val="00714557"/>
    <w:rsid w:val="00771731"/>
    <w:rsid w:val="007A104A"/>
    <w:rsid w:val="007D4E3B"/>
    <w:rsid w:val="00815E9B"/>
    <w:rsid w:val="00825DE0"/>
    <w:rsid w:val="00862128"/>
    <w:rsid w:val="008A1ACB"/>
    <w:rsid w:val="008E7903"/>
    <w:rsid w:val="008F120B"/>
    <w:rsid w:val="009004E8"/>
    <w:rsid w:val="00980D28"/>
    <w:rsid w:val="009B6F2B"/>
    <w:rsid w:val="009B78D1"/>
    <w:rsid w:val="009E02D0"/>
    <w:rsid w:val="00A001B4"/>
    <w:rsid w:val="00A10821"/>
    <w:rsid w:val="00A1277E"/>
    <w:rsid w:val="00A410F1"/>
    <w:rsid w:val="00A70436"/>
    <w:rsid w:val="00A86F32"/>
    <w:rsid w:val="00B16617"/>
    <w:rsid w:val="00C129BE"/>
    <w:rsid w:val="00C13190"/>
    <w:rsid w:val="00C1433A"/>
    <w:rsid w:val="00C707E2"/>
    <w:rsid w:val="00C74248"/>
    <w:rsid w:val="00C85175"/>
    <w:rsid w:val="00D379CF"/>
    <w:rsid w:val="00D60033"/>
    <w:rsid w:val="00DB26CF"/>
    <w:rsid w:val="00DC504B"/>
    <w:rsid w:val="00E52A57"/>
    <w:rsid w:val="00EA5DA3"/>
    <w:rsid w:val="00EB6080"/>
    <w:rsid w:val="00EC0408"/>
    <w:rsid w:val="00EF4828"/>
    <w:rsid w:val="00F750AD"/>
    <w:rsid w:val="00F8099F"/>
    <w:rsid w:val="00FB332B"/>
    <w:rsid w:val="00FD3C44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CCFE991"/>
  <w15:chartTrackingRefBased/>
  <w15:docId w15:val="{13190D85-A9AA-436E-A639-0785F51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586180"/>
    <w:pPr>
      <w:keepNext/>
      <w:keepLines/>
      <w:numPr>
        <w:numId w:val="46"/>
      </w:numPr>
      <w:spacing w:before="140" w:after="140"/>
      <w:outlineLvl w:val="0"/>
    </w:pPr>
    <w:rPr>
      <w:rFonts w:ascii="Arial Black" w:hAnsi="Arial Black"/>
      <w:b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4D608C"/>
    <w:pPr>
      <w:keepNext/>
      <w:keepLines/>
      <w:numPr>
        <w:ilvl w:val="1"/>
        <w:numId w:val="46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autoRedefine/>
    <w:qFormat/>
    <w:rsid w:val="004D608C"/>
    <w:pPr>
      <w:keepNext/>
      <w:keepLines/>
      <w:numPr>
        <w:numId w:val="47"/>
      </w:numPr>
      <w:tabs>
        <w:tab w:val="clear" w:pos="397"/>
      </w:tabs>
      <w:spacing w:after="120"/>
      <w:outlineLvl w:val="2"/>
    </w:pPr>
    <w:rPr>
      <w:rFonts w:ascii="Arial Black" w:hAnsi="Arial Black"/>
      <w:b/>
    </w:rPr>
  </w:style>
  <w:style w:type="paragraph" w:customStyle="1" w:styleId="34NumHaupttitel">
    <w:name w:val="34 Num. Haupttitel"/>
    <w:basedOn w:val="Standard"/>
    <w:next w:val="00Vorgabetext"/>
    <w:semiHidden/>
    <w:qFormat/>
    <w:rsid w:val="004D608C"/>
    <w:pPr>
      <w:keepNext/>
      <w:keepLines/>
      <w:numPr>
        <w:ilvl w:val="4"/>
        <w:numId w:val="46"/>
      </w:numPr>
      <w:tabs>
        <w:tab w:val="clear" w:pos="397"/>
      </w:tabs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4D608C"/>
    <w:pPr>
      <w:keepNext/>
      <w:keepLines/>
      <w:numPr>
        <w:ilvl w:val="5"/>
        <w:numId w:val="46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71455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71455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autoRedefine/>
    <w:qFormat/>
    <w:rsid w:val="004D608C"/>
    <w:pPr>
      <w:numPr>
        <w:numId w:val="43"/>
      </w:numPr>
      <w:tabs>
        <w:tab w:val="clear" w:pos="7938"/>
        <w:tab w:val="decimal" w:pos="8505"/>
      </w:tabs>
      <w:spacing w:after="240"/>
    </w:pPr>
    <w:rPr>
      <w:rFonts w:ascii="Arial Black" w:hAnsi="Arial Black"/>
      <w:b/>
      <w:sz w:val="24"/>
    </w:rPr>
  </w:style>
  <w:style w:type="paragraph" w:customStyle="1" w:styleId="71Titel1">
    <w:name w:val="71 Titel 1"/>
    <w:basedOn w:val="00Vorgabetext"/>
    <w:next w:val="00Vorgabetext"/>
    <w:autoRedefine/>
    <w:qFormat/>
    <w:rsid w:val="004D608C"/>
    <w:pPr>
      <w:keepNext/>
      <w:keepLines/>
      <w:numPr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b/>
    </w:rPr>
  </w:style>
  <w:style w:type="paragraph" w:customStyle="1" w:styleId="72Titel2">
    <w:name w:val="72 Titel 2"/>
    <w:basedOn w:val="00Vorgabetext"/>
    <w:next w:val="00Vorgabetext"/>
    <w:qFormat/>
    <w:rsid w:val="004D608C"/>
    <w:pPr>
      <w:keepNext/>
      <w:keepLines/>
      <w:numPr>
        <w:ilvl w:val="1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4D608C"/>
    <w:pPr>
      <w:keepNext/>
      <w:keepLines/>
      <w:numPr>
        <w:ilvl w:val="2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4D608C"/>
    <w:pPr>
      <w:keepNext/>
      <w:keepLines/>
      <w:numPr>
        <w:ilvl w:val="3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04F2745F3465D868B33D0DCDD9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211F6-DF3E-42DC-8EB4-2B17A2F5D423}"/>
      </w:docPartPr>
      <w:docPartBody>
        <w:p w:rsidR="00860DB2" w:rsidRDefault="00492EC7" w:rsidP="00492EC7">
          <w:pPr>
            <w:pStyle w:val="1D104F2745F3465D868B33D0DCDD9A7C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D3B156BDA4D54B9B1D30C5F72A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017EC-D58E-496B-9540-F16DF75ADDF9}"/>
      </w:docPartPr>
      <w:docPartBody>
        <w:p w:rsidR="00860DB2" w:rsidRDefault="00492EC7" w:rsidP="00492EC7">
          <w:pPr>
            <w:pStyle w:val="5C9D3B156BDA4D54B9B1D30C5F72A2B6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C7"/>
    <w:rsid w:val="00492EC7"/>
    <w:rsid w:val="008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2EC7"/>
    <w:rPr>
      <w:vanish/>
      <w:color w:val="A6A6A6" w:themeColor="background1" w:themeShade="A6"/>
    </w:rPr>
  </w:style>
  <w:style w:type="paragraph" w:customStyle="1" w:styleId="1D104F2745F3465D868B33D0DCDD9A7C">
    <w:name w:val="1D104F2745F3465D868B33D0DCDD9A7C"/>
    <w:rsid w:val="00492EC7"/>
  </w:style>
  <w:style w:type="paragraph" w:customStyle="1" w:styleId="5C9D3B156BDA4D54B9B1D30C5F72A2B6">
    <w:name w:val="5C9D3B156BDA4D54B9B1D30C5F72A2B6"/>
    <w:rsid w:val="0049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9962-4CFB-45DE-9CA2-1FB95E717FB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Mirjam Renold</cp:lastModifiedBy>
  <cp:revision>7</cp:revision>
  <dcterms:created xsi:type="dcterms:W3CDTF">2021-08-20T10:01:00Z</dcterms:created>
  <dcterms:modified xsi:type="dcterms:W3CDTF">2024-05-14T13:12:00Z</dcterms:modified>
</cp:coreProperties>
</file>