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Look w:val="04A0" w:firstRow="1" w:lastRow="0" w:firstColumn="1" w:lastColumn="0" w:noHBand="0" w:noVBand="1"/>
      </w:tblPr>
      <w:tblGrid>
        <w:gridCol w:w="8493"/>
      </w:tblGrid>
      <w:tr w:rsidR="00D4301C" w:rsidRPr="00D4301C" w14:paraId="30CB0B93" w14:textId="77777777" w:rsidTr="00D4301C">
        <w:tc>
          <w:tcPr>
            <w:tcW w:w="8493" w:type="dxa"/>
            <w:tcBorders>
              <w:top w:val="nil"/>
              <w:left w:val="nil"/>
              <w:bottom w:val="nil"/>
              <w:right w:val="nil"/>
            </w:tcBorders>
            <w:shd w:val="clear" w:color="auto" w:fill="00B0F0"/>
          </w:tcPr>
          <w:p w14:paraId="084A988D" w14:textId="195141BD" w:rsidR="00D4301C" w:rsidRPr="00D4301C" w:rsidRDefault="00D4301C" w:rsidP="00D4301C">
            <w:pPr>
              <w:rPr>
                <w:rFonts w:ascii="Arial Black" w:hAnsi="Arial Black"/>
                <w:color w:val="FFFFFF" w:themeColor="background1"/>
                <w:sz w:val="24"/>
                <w:szCs w:val="24"/>
              </w:rPr>
            </w:pPr>
            <w:r w:rsidRPr="00C34968">
              <w:rPr>
                <w:rFonts w:ascii="Arial Black" w:hAnsi="Arial Black"/>
                <w:color w:val="FFFFFF" w:themeColor="background1"/>
                <w:sz w:val="24"/>
                <w:szCs w:val="24"/>
              </w:rPr>
              <w:t>Änderung - Verordnung über die Finanzierung von Leistungen der Berufsbildung</w:t>
            </w:r>
          </w:p>
        </w:tc>
      </w:tr>
    </w:tbl>
    <w:p w14:paraId="4AB2F6D3" w14:textId="77777777" w:rsidR="00D4301C" w:rsidRDefault="00D4301C" w:rsidP="002309FB">
      <w:pPr>
        <w:tabs>
          <w:tab w:val="clear" w:pos="397"/>
          <w:tab w:val="clear" w:pos="794"/>
          <w:tab w:val="clear" w:pos="1191"/>
          <w:tab w:val="clear" w:pos="4479"/>
          <w:tab w:val="clear" w:pos="4876"/>
          <w:tab w:val="clear" w:pos="5273"/>
          <w:tab w:val="clear" w:pos="5670"/>
          <w:tab w:val="clear" w:pos="6067"/>
          <w:tab w:val="clear" w:pos="7938"/>
        </w:tabs>
        <w:spacing w:before="0"/>
      </w:pPr>
    </w:p>
    <w:p w14:paraId="6CA26776" w14:textId="2E35907D" w:rsidR="002309FB" w:rsidRPr="00C34968" w:rsidRDefault="002529DC" w:rsidP="002309FB">
      <w:pPr>
        <w:tabs>
          <w:tab w:val="clear" w:pos="397"/>
          <w:tab w:val="clear" w:pos="794"/>
          <w:tab w:val="clear" w:pos="1191"/>
          <w:tab w:val="clear" w:pos="4479"/>
          <w:tab w:val="clear" w:pos="4876"/>
          <w:tab w:val="clear" w:pos="5273"/>
          <w:tab w:val="clear" w:pos="5670"/>
          <w:tab w:val="clear" w:pos="6067"/>
          <w:tab w:val="clear" w:pos="7938"/>
        </w:tabs>
        <w:spacing w:before="0"/>
        <w:rPr>
          <w:sz w:val="18"/>
          <w:szCs w:val="18"/>
        </w:rPr>
      </w:pPr>
      <w:r w:rsidRPr="00C34968">
        <w:rPr>
          <w:sz w:val="18"/>
          <w:szCs w:val="18"/>
        </w:rPr>
        <w:t>Nachfolgend finden Sie zwei Fragen zu den Änderungen der Finanzierung von Leistungen der Berufsbildung (Berufsvorbereitungsjahre, Kostenanteile), darüber hinaus steht Ihnen ein Bemerkungsfeld für weitere Rückmeldungen offen.</w:t>
      </w:r>
    </w:p>
    <w:p w14:paraId="0743A2DD" w14:textId="77777777" w:rsidR="005201D0" w:rsidRPr="00C34968" w:rsidRDefault="005201D0" w:rsidP="002309FB">
      <w:pPr>
        <w:tabs>
          <w:tab w:val="clear" w:pos="397"/>
          <w:tab w:val="clear" w:pos="794"/>
          <w:tab w:val="clear" w:pos="1191"/>
          <w:tab w:val="clear" w:pos="4479"/>
          <w:tab w:val="clear" w:pos="4876"/>
          <w:tab w:val="clear" w:pos="5273"/>
          <w:tab w:val="clear" w:pos="5670"/>
          <w:tab w:val="clear" w:pos="6067"/>
          <w:tab w:val="clear" w:pos="7938"/>
        </w:tabs>
        <w:spacing w:before="0"/>
        <w:rPr>
          <w:sz w:val="18"/>
          <w:szCs w:val="18"/>
        </w:rPr>
      </w:pPr>
    </w:p>
    <w:p w14:paraId="29276190" w14:textId="34504A33" w:rsidR="002529DC" w:rsidRDefault="002529DC" w:rsidP="00D4301C">
      <w:pPr>
        <w:tabs>
          <w:tab w:val="clear" w:pos="397"/>
          <w:tab w:val="clear" w:pos="794"/>
          <w:tab w:val="clear" w:pos="1191"/>
          <w:tab w:val="clear" w:pos="4479"/>
          <w:tab w:val="clear" w:pos="4876"/>
          <w:tab w:val="clear" w:pos="5273"/>
          <w:tab w:val="clear" w:pos="5670"/>
          <w:tab w:val="clear" w:pos="6067"/>
          <w:tab w:val="clear" w:pos="7938"/>
        </w:tabs>
        <w:spacing w:before="0"/>
        <w:rPr>
          <w:sz w:val="18"/>
          <w:szCs w:val="18"/>
        </w:rPr>
      </w:pPr>
      <w:r w:rsidRPr="00D4301C">
        <w:rPr>
          <w:sz w:val="18"/>
          <w:szCs w:val="18"/>
        </w:rPr>
        <w:t xml:space="preserve">Sie können das Ausfüllen des Fragebogens jederzeit unterbrechen und wieder einsteigen, Ihre Antworten bleiben gespeichert. Bitte vergessen Sie nicht, uns am Ende und bis spätestens </w:t>
      </w:r>
      <w:r w:rsidR="00D4301C" w:rsidRPr="00D4301C">
        <w:rPr>
          <w:sz w:val="18"/>
          <w:szCs w:val="18"/>
        </w:rPr>
        <w:t>8</w:t>
      </w:r>
      <w:r w:rsidRPr="00D4301C">
        <w:rPr>
          <w:sz w:val="18"/>
          <w:szCs w:val="18"/>
        </w:rPr>
        <w:t>. Oktober 2024, Ihre Antwort definitiv zu übermitteln.</w:t>
      </w:r>
    </w:p>
    <w:p w14:paraId="246559C0" w14:textId="77777777" w:rsidR="00D4301C" w:rsidRPr="00D4301C" w:rsidRDefault="00D4301C" w:rsidP="00D4301C">
      <w:pPr>
        <w:tabs>
          <w:tab w:val="clear" w:pos="397"/>
          <w:tab w:val="clear" w:pos="794"/>
          <w:tab w:val="clear" w:pos="1191"/>
          <w:tab w:val="clear" w:pos="4479"/>
          <w:tab w:val="clear" w:pos="4876"/>
          <w:tab w:val="clear" w:pos="5273"/>
          <w:tab w:val="clear" w:pos="5670"/>
          <w:tab w:val="clear" w:pos="6067"/>
          <w:tab w:val="clear" w:pos="7938"/>
        </w:tabs>
        <w:spacing w:before="0"/>
        <w:rPr>
          <w:sz w:val="18"/>
          <w:szCs w:val="18"/>
        </w:rPr>
      </w:pPr>
    </w:p>
    <w:p w14:paraId="19999C48" w14:textId="72F0BC30" w:rsidR="002309FB" w:rsidRPr="00C34968" w:rsidRDefault="005201D0" w:rsidP="005201D0">
      <w:pPr>
        <w:rPr>
          <w:sz w:val="18"/>
          <w:szCs w:val="18"/>
        </w:rPr>
      </w:pPr>
      <w:r w:rsidRPr="00C34968">
        <w:rPr>
          <w:sz w:val="18"/>
          <w:szCs w:val="18"/>
        </w:rPr>
        <w:t>Bitte beachten Sie, dass die Vernehmlassung nicht anonym durchgeführt wird. Wir werden der Bildungsdirektion Ihre Stellungnahme zusammen mit Ihren Kontaktangaben übergeben, sofern Sie uns am Ende des Fragebogens Ihre Antworten definitiv übermitteln.</w:t>
      </w:r>
    </w:p>
    <w:p w14:paraId="350D4668" w14:textId="77777777" w:rsidR="002309FB" w:rsidRDefault="002309FB" w:rsidP="002309FB">
      <w:pPr>
        <w:tabs>
          <w:tab w:val="clear" w:pos="397"/>
          <w:tab w:val="clear" w:pos="794"/>
          <w:tab w:val="clear" w:pos="1191"/>
          <w:tab w:val="clear" w:pos="4479"/>
          <w:tab w:val="clear" w:pos="4876"/>
          <w:tab w:val="clear" w:pos="5273"/>
          <w:tab w:val="clear" w:pos="5670"/>
          <w:tab w:val="clear" w:pos="6067"/>
          <w:tab w:val="clear" w:pos="7938"/>
        </w:tabs>
        <w:spacing w:before="0"/>
      </w:pPr>
    </w:p>
    <w:p w14:paraId="5952CBDC" w14:textId="77777777" w:rsidR="002309FB" w:rsidRDefault="002309FB" w:rsidP="002309FB">
      <w:pPr>
        <w:tabs>
          <w:tab w:val="clear" w:pos="397"/>
          <w:tab w:val="clear" w:pos="794"/>
          <w:tab w:val="clear" w:pos="1191"/>
          <w:tab w:val="clear" w:pos="4479"/>
          <w:tab w:val="clear" w:pos="4876"/>
          <w:tab w:val="clear" w:pos="5273"/>
          <w:tab w:val="clear" w:pos="5670"/>
          <w:tab w:val="clear" w:pos="6067"/>
          <w:tab w:val="clear" w:pos="7938"/>
        </w:tabs>
        <w:spacing w:before="0"/>
      </w:pPr>
    </w:p>
    <w:p w14:paraId="5863AD15" w14:textId="77777777" w:rsidR="002309FB" w:rsidRDefault="002309FB" w:rsidP="002309FB">
      <w:pPr>
        <w:tabs>
          <w:tab w:val="clear" w:pos="397"/>
          <w:tab w:val="clear" w:pos="794"/>
          <w:tab w:val="clear" w:pos="1191"/>
          <w:tab w:val="clear" w:pos="4479"/>
          <w:tab w:val="clear" w:pos="4876"/>
          <w:tab w:val="clear" w:pos="5273"/>
          <w:tab w:val="clear" w:pos="5670"/>
          <w:tab w:val="clear" w:pos="6067"/>
          <w:tab w:val="clear" w:pos="7938"/>
        </w:tabs>
        <w:spacing w:before="0"/>
      </w:pPr>
    </w:p>
    <w:p w14:paraId="2E62D065" w14:textId="77777777" w:rsidR="002309FB" w:rsidRDefault="002309FB" w:rsidP="002309FB">
      <w:pPr>
        <w:tabs>
          <w:tab w:val="clear" w:pos="397"/>
          <w:tab w:val="clear" w:pos="794"/>
          <w:tab w:val="clear" w:pos="1191"/>
          <w:tab w:val="clear" w:pos="4479"/>
          <w:tab w:val="clear" w:pos="4876"/>
          <w:tab w:val="clear" w:pos="5273"/>
          <w:tab w:val="clear" w:pos="5670"/>
          <w:tab w:val="clear" w:pos="6067"/>
          <w:tab w:val="clear" w:pos="7938"/>
        </w:tabs>
        <w:spacing w:before="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F0"/>
        <w:tblLook w:val="04A0" w:firstRow="1" w:lastRow="0" w:firstColumn="1" w:lastColumn="0" w:noHBand="0" w:noVBand="1"/>
      </w:tblPr>
      <w:tblGrid>
        <w:gridCol w:w="8493"/>
      </w:tblGrid>
      <w:tr w:rsidR="002309FB" w:rsidRPr="008D38E0" w14:paraId="21D37077" w14:textId="77777777" w:rsidTr="00710186">
        <w:trPr>
          <w:trHeight w:val="546"/>
        </w:trPr>
        <w:tc>
          <w:tcPr>
            <w:tcW w:w="8493" w:type="dxa"/>
            <w:shd w:val="clear" w:color="auto" w:fill="00B0F0"/>
          </w:tcPr>
          <w:p w14:paraId="643A0B61" w14:textId="77777777" w:rsidR="002309FB" w:rsidRPr="009304AA" w:rsidRDefault="002309FB" w:rsidP="00710186">
            <w:pPr>
              <w:rPr>
                <w:rFonts w:ascii="Arial Black" w:hAnsi="Arial Black"/>
                <w:color w:val="FFFFFF" w:themeColor="background1"/>
                <w:sz w:val="24"/>
                <w:szCs w:val="24"/>
              </w:rPr>
            </w:pPr>
            <w:r w:rsidRPr="009304AA">
              <w:rPr>
                <w:rFonts w:ascii="Arial Black" w:hAnsi="Arial Black"/>
                <w:color w:val="FFFFFF" w:themeColor="background1"/>
                <w:sz w:val="24"/>
                <w:szCs w:val="24"/>
              </w:rPr>
              <w:t>Kontaktangaben</w:t>
            </w:r>
          </w:p>
        </w:tc>
      </w:tr>
    </w:tbl>
    <w:p w14:paraId="42B21205" w14:textId="7A5659FE" w:rsidR="005201D0" w:rsidRPr="000966E2" w:rsidRDefault="000966E2" w:rsidP="002309FB">
      <w:pPr>
        <w:spacing w:before="240"/>
        <w:rPr>
          <w:b/>
          <w:sz w:val="18"/>
          <w:szCs w:val="18"/>
        </w:rPr>
      </w:pPr>
      <w:r w:rsidRPr="000966E2">
        <w:rPr>
          <w:b/>
          <w:sz w:val="18"/>
          <w:szCs w:val="18"/>
        </w:rPr>
        <w:t>Bitte geben Sie an, für welche Organisation/Verwaltungsstelle Sie an der Vernehmlassung teilnehmen.</w:t>
      </w:r>
    </w:p>
    <w:p w14:paraId="2E4E03FE" w14:textId="77777777" w:rsidR="000966E2" w:rsidRPr="000966E2" w:rsidRDefault="000966E2" w:rsidP="000966E2">
      <w:pPr>
        <w:spacing w:before="240" w:after="120"/>
        <w:rPr>
          <w:b/>
          <w:sz w:val="18"/>
          <w:szCs w:val="18"/>
        </w:rPr>
      </w:pPr>
      <w:r w:rsidRPr="000966E2">
        <w:rPr>
          <w:b/>
          <w:sz w:val="18"/>
          <w:szCs w:val="18"/>
        </w:rPr>
        <w:t>____________________________________________</w:t>
      </w:r>
    </w:p>
    <w:p w14:paraId="4D75FC6B" w14:textId="77777777" w:rsidR="000966E2" w:rsidRDefault="000966E2" w:rsidP="002309FB">
      <w:pPr>
        <w:spacing w:before="240"/>
        <w:rPr>
          <w:b/>
          <w:sz w:val="18"/>
          <w:szCs w:val="18"/>
        </w:rPr>
      </w:pPr>
    </w:p>
    <w:p w14:paraId="63A5ECEC" w14:textId="41274F7C" w:rsidR="002309FB" w:rsidRPr="00EA3E60" w:rsidRDefault="002309FB" w:rsidP="002309FB">
      <w:pPr>
        <w:spacing w:before="240"/>
        <w:rPr>
          <w:b/>
          <w:sz w:val="18"/>
          <w:szCs w:val="18"/>
        </w:rPr>
      </w:pPr>
      <w:r w:rsidRPr="00EA3E60">
        <w:rPr>
          <w:b/>
          <w:sz w:val="18"/>
          <w:szCs w:val="18"/>
        </w:rPr>
        <w:t>Bitte tragen Sie nachfolgend Ihre Kontaktangaben für allfällige Rückfragen ein</w:t>
      </w:r>
      <w:r w:rsidR="000966E2">
        <w:rPr>
          <w:b/>
          <w:sz w:val="18"/>
          <w:szCs w:val="18"/>
        </w:rPr>
        <w:t xml:space="preserve">. Sie werden zudem nach dem Absenden Ihrer Stellungnahme ein Bestätigungsemail von uns erhalten.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3620"/>
      </w:tblGrid>
      <w:tr w:rsidR="00E65075" w:rsidRPr="00B5183E" w14:paraId="6D1BFA00" w14:textId="77777777" w:rsidTr="00E65075">
        <w:tc>
          <w:tcPr>
            <w:tcW w:w="1774" w:type="dxa"/>
          </w:tcPr>
          <w:p w14:paraId="6F7EF3DF" w14:textId="48534556" w:rsidR="00E65075" w:rsidRPr="00B5183E" w:rsidRDefault="00E65075" w:rsidP="00806984">
            <w:pPr>
              <w:ind w:right="-322"/>
              <w:rPr>
                <w:sz w:val="18"/>
                <w:szCs w:val="18"/>
              </w:rPr>
            </w:pPr>
            <w:r>
              <w:rPr>
                <w:sz w:val="18"/>
                <w:szCs w:val="18"/>
              </w:rPr>
              <w:t>Name und Vorname:</w:t>
            </w:r>
          </w:p>
        </w:tc>
        <w:tc>
          <w:tcPr>
            <w:tcW w:w="3483" w:type="dxa"/>
            <w:shd w:val="clear" w:color="auto" w:fill="auto"/>
          </w:tcPr>
          <w:p w14:paraId="745E9F8E" w14:textId="6C47B85F" w:rsidR="00E65075" w:rsidRPr="00806984" w:rsidRDefault="00E65075" w:rsidP="00710186">
            <w:pPr>
              <w:rPr>
                <w:sz w:val="18"/>
                <w:szCs w:val="18"/>
                <w:highlight w:val="lightGray"/>
              </w:rPr>
            </w:pPr>
            <w:r>
              <w:rPr>
                <w:sz w:val="18"/>
                <w:szCs w:val="18"/>
                <w:highlight w:val="lightGray"/>
              </w:rPr>
              <w:t>__________________________________</w:t>
            </w:r>
          </w:p>
        </w:tc>
      </w:tr>
      <w:tr w:rsidR="00E65075" w:rsidRPr="00B5183E" w14:paraId="48285DE3" w14:textId="77777777" w:rsidTr="00E65075">
        <w:tc>
          <w:tcPr>
            <w:tcW w:w="1774" w:type="dxa"/>
          </w:tcPr>
          <w:p w14:paraId="6552D619" w14:textId="77777777" w:rsidR="00E65075" w:rsidRPr="00B5183E" w:rsidRDefault="00E65075" w:rsidP="00710186">
            <w:pPr>
              <w:rPr>
                <w:sz w:val="18"/>
                <w:szCs w:val="18"/>
              </w:rPr>
            </w:pPr>
            <w:r>
              <w:rPr>
                <w:sz w:val="18"/>
                <w:szCs w:val="18"/>
              </w:rPr>
              <w:t>Funktion:</w:t>
            </w:r>
          </w:p>
        </w:tc>
        <w:tc>
          <w:tcPr>
            <w:tcW w:w="3483" w:type="dxa"/>
            <w:shd w:val="clear" w:color="auto" w:fill="auto"/>
          </w:tcPr>
          <w:p w14:paraId="35EC5FEA" w14:textId="1E112D5E" w:rsidR="00E65075" w:rsidRPr="00E65075" w:rsidRDefault="00E65075" w:rsidP="00710186">
            <w:pPr>
              <w:rPr>
                <w:sz w:val="18"/>
                <w:szCs w:val="18"/>
                <w:highlight w:val="lightGray"/>
              </w:rPr>
            </w:pPr>
            <w:r w:rsidRPr="00E65075">
              <w:rPr>
                <w:sz w:val="18"/>
                <w:szCs w:val="18"/>
                <w:highlight w:val="lightGray"/>
              </w:rPr>
              <w:t>__________________________________</w:t>
            </w:r>
          </w:p>
        </w:tc>
      </w:tr>
      <w:tr w:rsidR="00E65075" w:rsidRPr="00B5183E" w14:paraId="4C252DA6" w14:textId="77777777" w:rsidTr="00E65075">
        <w:tc>
          <w:tcPr>
            <w:tcW w:w="1774" w:type="dxa"/>
          </w:tcPr>
          <w:p w14:paraId="4FA6AB0D" w14:textId="77777777" w:rsidR="00E65075" w:rsidRPr="00B5183E" w:rsidRDefault="00E65075" w:rsidP="00710186">
            <w:pPr>
              <w:rPr>
                <w:sz w:val="18"/>
                <w:szCs w:val="18"/>
              </w:rPr>
            </w:pPr>
            <w:r w:rsidRPr="00B5183E">
              <w:rPr>
                <w:sz w:val="18"/>
                <w:szCs w:val="18"/>
              </w:rPr>
              <w:t>Telefon</w:t>
            </w:r>
            <w:r>
              <w:rPr>
                <w:sz w:val="18"/>
                <w:szCs w:val="18"/>
              </w:rPr>
              <w:t>:</w:t>
            </w:r>
          </w:p>
        </w:tc>
        <w:tc>
          <w:tcPr>
            <w:tcW w:w="3483" w:type="dxa"/>
            <w:shd w:val="clear" w:color="auto" w:fill="auto"/>
          </w:tcPr>
          <w:p w14:paraId="47FCE68B" w14:textId="6C45FA3E" w:rsidR="00E65075" w:rsidRPr="00E65075" w:rsidRDefault="00E65075" w:rsidP="00710186">
            <w:pPr>
              <w:rPr>
                <w:sz w:val="18"/>
                <w:szCs w:val="18"/>
                <w:highlight w:val="lightGray"/>
              </w:rPr>
            </w:pPr>
            <w:r w:rsidRPr="00E65075">
              <w:rPr>
                <w:sz w:val="18"/>
                <w:szCs w:val="18"/>
                <w:highlight w:val="lightGray"/>
              </w:rPr>
              <w:t>__________________________________</w:t>
            </w:r>
          </w:p>
        </w:tc>
      </w:tr>
      <w:tr w:rsidR="00E65075" w:rsidRPr="00B5183E" w14:paraId="267F318A" w14:textId="77777777" w:rsidTr="00E65075">
        <w:tc>
          <w:tcPr>
            <w:tcW w:w="1774" w:type="dxa"/>
          </w:tcPr>
          <w:p w14:paraId="49551A43" w14:textId="77777777" w:rsidR="00E65075" w:rsidRPr="00B5183E" w:rsidRDefault="00E65075" w:rsidP="00710186">
            <w:pPr>
              <w:rPr>
                <w:sz w:val="18"/>
                <w:szCs w:val="18"/>
              </w:rPr>
            </w:pPr>
            <w:r>
              <w:rPr>
                <w:sz w:val="18"/>
                <w:szCs w:val="18"/>
              </w:rPr>
              <w:t>E-Mail:</w:t>
            </w:r>
          </w:p>
        </w:tc>
        <w:tc>
          <w:tcPr>
            <w:tcW w:w="3483" w:type="dxa"/>
            <w:shd w:val="clear" w:color="auto" w:fill="auto"/>
          </w:tcPr>
          <w:p w14:paraId="60DD57D3" w14:textId="1F40CDCB" w:rsidR="00E65075" w:rsidRPr="00E65075" w:rsidRDefault="00E65075" w:rsidP="00710186">
            <w:pPr>
              <w:rPr>
                <w:sz w:val="18"/>
                <w:szCs w:val="18"/>
                <w:highlight w:val="lightGray"/>
              </w:rPr>
            </w:pPr>
            <w:r w:rsidRPr="00E65075">
              <w:rPr>
                <w:sz w:val="18"/>
                <w:szCs w:val="18"/>
                <w:highlight w:val="lightGray"/>
              </w:rPr>
              <w:t>__________________________________</w:t>
            </w:r>
          </w:p>
        </w:tc>
      </w:tr>
    </w:tbl>
    <w:p w14:paraId="789C4695" w14:textId="77777777" w:rsidR="002309FB" w:rsidRDefault="002309FB" w:rsidP="002309FB"/>
    <w:p w14:paraId="1E4CBEF6" w14:textId="77777777" w:rsidR="002309FB" w:rsidRDefault="002309FB" w:rsidP="002309FB">
      <w:pPr>
        <w:tabs>
          <w:tab w:val="clear" w:pos="397"/>
          <w:tab w:val="clear" w:pos="794"/>
          <w:tab w:val="clear" w:pos="1191"/>
          <w:tab w:val="clear" w:pos="4479"/>
          <w:tab w:val="clear" w:pos="4876"/>
          <w:tab w:val="clear" w:pos="5273"/>
          <w:tab w:val="clear" w:pos="5670"/>
          <w:tab w:val="clear" w:pos="6067"/>
          <w:tab w:val="clear" w:pos="7938"/>
        </w:tabs>
        <w:spacing w:before="0"/>
      </w:pPr>
    </w:p>
    <w:p w14:paraId="0146AE86" w14:textId="77777777" w:rsidR="002309FB" w:rsidRDefault="002309FB" w:rsidP="002309FB">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F0"/>
        <w:tblLook w:val="04A0" w:firstRow="1" w:lastRow="0" w:firstColumn="1" w:lastColumn="0" w:noHBand="0" w:noVBand="1"/>
      </w:tblPr>
      <w:tblGrid>
        <w:gridCol w:w="8493"/>
      </w:tblGrid>
      <w:tr w:rsidR="002309FB" w:rsidRPr="008D38E0" w14:paraId="55B129EB" w14:textId="77777777" w:rsidTr="00710186">
        <w:trPr>
          <w:trHeight w:val="546"/>
        </w:trPr>
        <w:tc>
          <w:tcPr>
            <w:tcW w:w="8493" w:type="dxa"/>
            <w:shd w:val="clear" w:color="auto" w:fill="00B0F0"/>
          </w:tcPr>
          <w:p w14:paraId="0FA20547" w14:textId="144FC184" w:rsidR="002309FB" w:rsidRPr="009304AA" w:rsidRDefault="00D4301C" w:rsidP="00710186">
            <w:pPr>
              <w:rPr>
                <w:rFonts w:ascii="Arial Black" w:hAnsi="Arial Black"/>
                <w:color w:val="FFFFFF" w:themeColor="background1"/>
                <w:sz w:val="24"/>
                <w:szCs w:val="24"/>
              </w:rPr>
            </w:pPr>
            <w:bookmarkStart w:id="0" w:name="_Hlk170377007"/>
            <w:r w:rsidRPr="00D4301C">
              <w:rPr>
                <w:rFonts w:ascii="Arial Black" w:hAnsi="Arial Black"/>
                <w:color w:val="FFFFFF" w:themeColor="background1"/>
                <w:sz w:val="24"/>
                <w:szCs w:val="24"/>
              </w:rPr>
              <w:lastRenderedPageBreak/>
              <w:t>Vereinheitlichung der Pauschalen</w:t>
            </w:r>
          </w:p>
        </w:tc>
      </w:tr>
      <w:bookmarkEnd w:id="0"/>
    </w:tbl>
    <w:p w14:paraId="3BF48B23" w14:textId="77777777" w:rsidR="00C1218A" w:rsidRDefault="00C1218A" w:rsidP="002309FB">
      <w:pPr>
        <w:spacing w:before="240"/>
        <w:rPr>
          <w:b/>
          <w:i/>
          <w:sz w:val="18"/>
          <w:szCs w:val="18"/>
        </w:rPr>
      </w:pPr>
    </w:p>
    <w:p w14:paraId="08A1F966" w14:textId="69DC1A94" w:rsidR="002309FB" w:rsidRDefault="002309FB" w:rsidP="002309FB">
      <w:pPr>
        <w:spacing w:before="240"/>
        <w:rPr>
          <w:b/>
          <w:i/>
          <w:sz w:val="18"/>
          <w:szCs w:val="18"/>
        </w:rPr>
      </w:pPr>
      <w:r w:rsidRPr="006F0BB7">
        <w:rPr>
          <w:b/>
          <w:i/>
          <w:sz w:val="18"/>
          <w:szCs w:val="18"/>
        </w:rPr>
        <w:t xml:space="preserve">Frage 1: </w:t>
      </w:r>
    </w:p>
    <w:p w14:paraId="07BDCFBD" w14:textId="77777777" w:rsidR="00C1218A" w:rsidRDefault="00806984" w:rsidP="002309FB">
      <w:pPr>
        <w:spacing w:before="240"/>
        <w:rPr>
          <w:b/>
          <w:sz w:val="18"/>
          <w:szCs w:val="18"/>
        </w:rPr>
      </w:pPr>
      <w:r w:rsidRPr="00806984">
        <w:rPr>
          <w:b/>
          <w:sz w:val="18"/>
          <w:szCs w:val="18"/>
        </w:rPr>
        <w:t>Sind Sie damit einverstanden, dass es für die vier Angebote der Berufsvorbereitungsjahre zukünftig nur noch zwei Pauschalen gibt: eine Pauschale für Angebote mit fünf Tagen Unterricht (schulisches, praktisches und integrationsorientiertes Angebot) und eine Pauschale für das Angebot mit einem oder zwei Tagen Unterricht (betriebliches Angebot)</w:t>
      </w:r>
    </w:p>
    <w:p w14:paraId="2917919F" w14:textId="03770314" w:rsidR="00806984" w:rsidRPr="002B4B50" w:rsidRDefault="00806984" w:rsidP="002309FB">
      <w:pPr>
        <w:spacing w:before="240"/>
        <w:rPr>
          <w:b/>
          <w:sz w:val="18"/>
          <w:szCs w:val="18"/>
        </w:rPr>
      </w:pPr>
      <w:r>
        <w:rPr>
          <w:b/>
          <w:sz w:val="18"/>
          <w:szCs w:val="18"/>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1699"/>
        <w:gridCol w:w="1698"/>
        <w:gridCol w:w="1676"/>
        <w:gridCol w:w="1722"/>
      </w:tblGrid>
      <w:tr w:rsidR="002309FB" w14:paraId="43C3DEFE" w14:textId="77777777" w:rsidTr="00710186">
        <w:tc>
          <w:tcPr>
            <w:tcW w:w="1698" w:type="dxa"/>
            <w:shd w:val="clear" w:color="auto" w:fill="FFFFFF" w:themeFill="background1"/>
          </w:tcPr>
          <w:bookmarkStart w:id="1" w:name="_Hlk170377127"/>
          <w:p w14:paraId="3EBDDFB1" w14:textId="21F0FFD3" w:rsidR="002309FB" w:rsidRPr="00D369D9" w:rsidRDefault="002309FB" w:rsidP="00710186">
            <w:pPr>
              <w:rPr>
                <w:sz w:val="16"/>
                <w:szCs w:val="16"/>
              </w:rPr>
            </w:pPr>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C17C12">
              <w:rPr>
                <w:sz w:val="16"/>
                <w:szCs w:val="16"/>
              </w:rPr>
            </w:r>
            <w:r w:rsidR="00C17C12">
              <w:rPr>
                <w:sz w:val="16"/>
                <w:szCs w:val="16"/>
              </w:rPr>
              <w:fldChar w:fldCharType="separate"/>
            </w:r>
            <w:r>
              <w:rPr>
                <w:sz w:val="16"/>
                <w:szCs w:val="16"/>
              </w:rPr>
              <w:fldChar w:fldCharType="end"/>
            </w:r>
            <w:r w:rsidRPr="00D369D9">
              <w:rPr>
                <w:sz w:val="16"/>
                <w:szCs w:val="16"/>
              </w:rPr>
              <w:t xml:space="preserve">  </w:t>
            </w:r>
            <w:r w:rsidR="00806984">
              <w:rPr>
                <w:sz w:val="16"/>
                <w:szCs w:val="16"/>
              </w:rPr>
              <w:t>völlig einverstanden</w:t>
            </w:r>
          </w:p>
        </w:tc>
        <w:tc>
          <w:tcPr>
            <w:tcW w:w="1699" w:type="dxa"/>
            <w:shd w:val="clear" w:color="auto" w:fill="FFFFFF" w:themeFill="background1"/>
          </w:tcPr>
          <w:p w14:paraId="153B5654" w14:textId="731E0572" w:rsidR="002309FB" w:rsidRPr="00D369D9" w:rsidRDefault="002309FB" w:rsidP="00710186">
            <w:pPr>
              <w:rPr>
                <w:sz w:val="16"/>
                <w:szCs w:val="16"/>
              </w:rPr>
            </w:pPr>
            <w:r w:rsidRPr="00D369D9">
              <w:rPr>
                <w:sz w:val="16"/>
                <w:szCs w:val="16"/>
              </w:rPr>
              <w:fldChar w:fldCharType="begin">
                <w:ffData>
                  <w:name w:val="Kontrollkästchen1"/>
                  <w:enabled/>
                  <w:calcOnExit w:val="0"/>
                  <w:checkBox>
                    <w:sizeAuto/>
                    <w:default w:val="0"/>
                  </w:checkBox>
                </w:ffData>
              </w:fldChar>
            </w:r>
            <w:r w:rsidRPr="00D369D9">
              <w:rPr>
                <w:sz w:val="16"/>
                <w:szCs w:val="16"/>
              </w:rPr>
              <w:instrText xml:space="preserve"> FORMCHECKBOX </w:instrText>
            </w:r>
            <w:r w:rsidR="00C17C12">
              <w:rPr>
                <w:sz w:val="16"/>
                <w:szCs w:val="16"/>
              </w:rPr>
            </w:r>
            <w:r w:rsidR="00C17C12">
              <w:rPr>
                <w:sz w:val="16"/>
                <w:szCs w:val="16"/>
              </w:rPr>
              <w:fldChar w:fldCharType="separate"/>
            </w:r>
            <w:r w:rsidRPr="00D369D9">
              <w:rPr>
                <w:sz w:val="16"/>
                <w:szCs w:val="16"/>
              </w:rPr>
              <w:fldChar w:fldCharType="end"/>
            </w:r>
            <w:r w:rsidRPr="00D369D9">
              <w:rPr>
                <w:sz w:val="16"/>
                <w:szCs w:val="16"/>
              </w:rPr>
              <w:t xml:space="preserve">  </w:t>
            </w:r>
            <w:r w:rsidR="00806984" w:rsidRPr="00806984">
              <w:rPr>
                <w:sz w:val="16"/>
                <w:szCs w:val="16"/>
              </w:rPr>
              <w:t>teilweise einverstanden</w:t>
            </w:r>
          </w:p>
        </w:tc>
        <w:tc>
          <w:tcPr>
            <w:tcW w:w="1698" w:type="dxa"/>
            <w:shd w:val="clear" w:color="auto" w:fill="FFFFFF" w:themeFill="background1"/>
          </w:tcPr>
          <w:p w14:paraId="206BA3DE" w14:textId="16B9359D" w:rsidR="002309FB" w:rsidRPr="00D369D9" w:rsidRDefault="002309FB" w:rsidP="00710186">
            <w:pPr>
              <w:rPr>
                <w:sz w:val="16"/>
                <w:szCs w:val="16"/>
              </w:rPr>
            </w:pPr>
            <w:r w:rsidRPr="00D369D9">
              <w:rPr>
                <w:sz w:val="16"/>
                <w:szCs w:val="16"/>
              </w:rPr>
              <w:fldChar w:fldCharType="begin">
                <w:ffData>
                  <w:name w:val="Kontrollkästchen1"/>
                  <w:enabled/>
                  <w:calcOnExit w:val="0"/>
                  <w:checkBox>
                    <w:sizeAuto/>
                    <w:default w:val="0"/>
                  </w:checkBox>
                </w:ffData>
              </w:fldChar>
            </w:r>
            <w:r w:rsidRPr="00D369D9">
              <w:rPr>
                <w:sz w:val="16"/>
                <w:szCs w:val="16"/>
              </w:rPr>
              <w:instrText xml:space="preserve"> FORMCHECKBOX </w:instrText>
            </w:r>
            <w:r w:rsidR="00C17C12">
              <w:rPr>
                <w:sz w:val="16"/>
                <w:szCs w:val="16"/>
              </w:rPr>
            </w:r>
            <w:r w:rsidR="00C17C12">
              <w:rPr>
                <w:sz w:val="16"/>
                <w:szCs w:val="16"/>
              </w:rPr>
              <w:fldChar w:fldCharType="separate"/>
            </w:r>
            <w:r w:rsidRPr="00D369D9">
              <w:rPr>
                <w:sz w:val="16"/>
                <w:szCs w:val="16"/>
              </w:rPr>
              <w:fldChar w:fldCharType="end"/>
            </w:r>
            <w:r w:rsidRPr="00D369D9">
              <w:rPr>
                <w:sz w:val="16"/>
                <w:szCs w:val="16"/>
              </w:rPr>
              <w:t xml:space="preserve">  </w:t>
            </w:r>
            <w:r w:rsidR="00806984" w:rsidRPr="00806984">
              <w:rPr>
                <w:sz w:val="16"/>
                <w:szCs w:val="16"/>
              </w:rPr>
              <w:t>eher nicht einverstanden</w:t>
            </w:r>
          </w:p>
        </w:tc>
        <w:tc>
          <w:tcPr>
            <w:tcW w:w="1676" w:type="dxa"/>
            <w:shd w:val="clear" w:color="auto" w:fill="FFFFFF" w:themeFill="background1"/>
          </w:tcPr>
          <w:p w14:paraId="5C7A3CD6" w14:textId="1791FB42" w:rsidR="002309FB" w:rsidRPr="00D369D9" w:rsidRDefault="002309FB" w:rsidP="00710186">
            <w:pPr>
              <w:rPr>
                <w:sz w:val="16"/>
                <w:szCs w:val="16"/>
              </w:rPr>
            </w:pPr>
            <w:r w:rsidRPr="00D369D9">
              <w:rPr>
                <w:sz w:val="16"/>
                <w:szCs w:val="16"/>
              </w:rPr>
              <w:fldChar w:fldCharType="begin">
                <w:ffData>
                  <w:name w:val="Kontrollkästchen1"/>
                  <w:enabled/>
                  <w:calcOnExit w:val="0"/>
                  <w:checkBox>
                    <w:sizeAuto/>
                    <w:default w:val="0"/>
                  </w:checkBox>
                </w:ffData>
              </w:fldChar>
            </w:r>
            <w:r w:rsidRPr="00D369D9">
              <w:rPr>
                <w:sz w:val="16"/>
                <w:szCs w:val="16"/>
              </w:rPr>
              <w:instrText xml:space="preserve"> FORMCHECKBOX </w:instrText>
            </w:r>
            <w:r w:rsidR="00C17C12">
              <w:rPr>
                <w:sz w:val="16"/>
                <w:szCs w:val="16"/>
              </w:rPr>
            </w:r>
            <w:r w:rsidR="00C17C12">
              <w:rPr>
                <w:sz w:val="16"/>
                <w:szCs w:val="16"/>
              </w:rPr>
              <w:fldChar w:fldCharType="separate"/>
            </w:r>
            <w:r w:rsidRPr="00D369D9">
              <w:rPr>
                <w:sz w:val="16"/>
                <w:szCs w:val="16"/>
              </w:rPr>
              <w:fldChar w:fldCharType="end"/>
            </w:r>
            <w:r w:rsidRPr="00D369D9">
              <w:rPr>
                <w:sz w:val="16"/>
                <w:szCs w:val="16"/>
              </w:rPr>
              <w:t xml:space="preserve">  </w:t>
            </w:r>
            <w:r w:rsidR="00806984" w:rsidRPr="00806984">
              <w:rPr>
                <w:sz w:val="16"/>
                <w:szCs w:val="16"/>
              </w:rPr>
              <w:t>gar nicht einverstanden</w:t>
            </w:r>
          </w:p>
        </w:tc>
        <w:tc>
          <w:tcPr>
            <w:tcW w:w="1722" w:type="dxa"/>
            <w:shd w:val="clear" w:color="auto" w:fill="FFFFFF" w:themeFill="background1"/>
          </w:tcPr>
          <w:p w14:paraId="587CB8A1" w14:textId="5660E03A" w:rsidR="002309FB" w:rsidRDefault="002309FB" w:rsidP="00710186">
            <w:pPr>
              <w:tabs>
                <w:tab w:val="clear" w:pos="397"/>
              </w:tabs>
              <w:ind w:left="180" w:hanging="283"/>
              <w:rPr>
                <w:sz w:val="18"/>
                <w:szCs w:val="18"/>
              </w:rPr>
            </w:pPr>
            <w:r>
              <w:rPr>
                <w:sz w:val="18"/>
                <w:szCs w:val="18"/>
              </w:rPr>
              <w:fldChar w:fldCharType="begin">
                <w:ffData>
                  <w:name w:val="Kontrollkästchen1"/>
                  <w:enabled/>
                  <w:calcOnExit w:val="0"/>
                  <w:checkBox>
                    <w:sizeAuto/>
                    <w:default w:val="0"/>
                  </w:checkBox>
                </w:ffData>
              </w:fldChar>
            </w:r>
            <w:r>
              <w:rPr>
                <w:sz w:val="18"/>
                <w:szCs w:val="18"/>
              </w:rPr>
              <w:instrText xml:space="preserve"> FORMCHECKBOX </w:instrText>
            </w:r>
            <w:r w:rsidR="00C17C12">
              <w:rPr>
                <w:sz w:val="18"/>
                <w:szCs w:val="18"/>
              </w:rPr>
            </w:r>
            <w:r w:rsidR="00C17C12">
              <w:rPr>
                <w:sz w:val="18"/>
                <w:szCs w:val="18"/>
              </w:rPr>
              <w:fldChar w:fldCharType="separate"/>
            </w:r>
            <w:r>
              <w:rPr>
                <w:sz w:val="18"/>
                <w:szCs w:val="18"/>
              </w:rPr>
              <w:fldChar w:fldCharType="end"/>
            </w:r>
            <w:r>
              <w:rPr>
                <w:sz w:val="18"/>
                <w:szCs w:val="18"/>
              </w:rPr>
              <w:t xml:space="preserve">  keine Antwort</w:t>
            </w:r>
          </w:p>
        </w:tc>
      </w:tr>
      <w:tr w:rsidR="00C1218A" w14:paraId="51B45F59" w14:textId="77777777" w:rsidTr="00710186">
        <w:tc>
          <w:tcPr>
            <w:tcW w:w="1698" w:type="dxa"/>
            <w:shd w:val="clear" w:color="auto" w:fill="FFFFFF" w:themeFill="background1"/>
          </w:tcPr>
          <w:p w14:paraId="4F7B0807" w14:textId="77777777" w:rsidR="00C1218A" w:rsidRDefault="00C1218A" w:rsidP="00710186">
            <w:pPr>
              <w:rPr>
                <w:sz w:val="16"/>
                <w:szCs w:val="16"/>
              </w:rPr>
            </w:pPr>
          </w:p>
        </w:tc>
        <w:tc>
          <w:tcPr>
            <w:tcW w:w="1699" w:type="dxa"/>
            <w:shd w:val="clear" w:color="auto" w:fill="FFFFFF" w:themeFill="background1"/>
          </w:tcPr>
          <w:p w14:paraId="3DEFCFBB" w14:textId="77777777" w:rsidR="00C1218A" w:rsidRPr="00D369D9" w:rsidRDefault="00C1218A" w:rsidP="00710186">
            <w:pPr>
              <w:rPr>
                <w:sz w:val="16"/>
                <w:szCs w:val="16"/>
              </w:rPr>
            </w:pPr>
          </w:p>
        </w:tc>
        <w:tc>
          <w:tcPr>
            <w:tcW w:w="1698" w:type="dxa"/>
            <w:shd w:val="clear" w:color="auto" w:fill="FFFFFF" w:themeFill="background1"/>
          </w:tcPr>
          <w:p w14:paraId="340114F2" w14:textId="77777777" w:rsidR="00C1218A" w:rsidRPr="00D369D9" w:rsidRDefault="00C1218A" w:rsidP="00710186">
            <w:pPr>
              <w:rPr>
                <w:sz w:val="16"/>
                <w:szCs w:val="16"/>
              </w:rPr>
            </w:pPr>
          </w:p>
        </w:tc>
        <w:tc>
          <w:tcPr>
            <w:tcW w:w="1676" w:type="dxa"/>
            <w:shd w:val="clear" w:color="auto" w:fill="FFFFFF" w:themeFill="background1"/>
          </w:tcPr>
          <w:p w14:paraId="288D63DA" w14:textId="77777777" w:rsidR="00C1218A" w:rsidRPr="00D369D9" w:rsidRDefault="00C1218A" w:rsidP="00710186">
            <w:pPr>
              <w:rPr>
                <w:sz w:val="16"/>
                <w:szCs w:val="16"/>
              </w:rPr>
            </w:pPr>
          </w:p>
        </w:tc>
        <w:tc>
          <w:tcPr>
            <w:tcW w:w="1722" w:type="dxa"/>
            <w:shd w:val="clear" w:color="auto" w:fill="FFFFFF" w:themeFill="background1"/>
          </w:tcPr>
          <w:p w14:paraId="533C772A" w14:textId="77777777" w:rsidR="00C1218A" w:rsidRDefault="00C1218A" w:rsidP="00710186">
            <w:pPr>
              <w:tabs>
                <w:tab w:val="clear" w:pos="397"/>
              </w:tabs>
              <w:ind w:left="180" w:hanging="283"/>
              <w:rPr>
                <w:sz w:val="18"/>
                <w:szCs w:val="18"/>
              </w:rPr>
            </w:pPr>
          </w:p>
        </w:tc>
      </w:tr>
    </w:tbl>
    <w:p w14:paraId="4C4E7C55" w14:textId="192CDEF8" w:rsidR="002309FB" w:rsidRPr="00140F8D" w:rsidRDefault="002309FB" w:rsidP="002309FB">
      <w:pPr>
        <w:spacing w:before="240" w:after="120"/>
        <w:rPr>
          <w:color w:val="00B050"/>
          <w:sz w:val="16"/>
          <w:szCs w:val="16"/>
        </w:rPr>
      </w:pPr>
      <w:r w:rsidRPr="00140F8D">
        <w:rPr>
          <w:color w:val="00B050"/>
          <w:sz w:val="16"/>
          <w:szCs w:val="16"/>
        </w:rPr>
        <w:t>Fragebogenführung: Falls gar nicht/eher nicht einverstanden</w:t>
      </w:r>
      <w:r w:rsidR="000A05D2">
        <w:rPr>
          <w:color w:val="00B050"/>
          <w:sz w:val="16"/>
          <w:szCs w:val="16"/>
        </w:rPr>
        <w:t xml:space="preserve"> ausgewählt wird,</w:t>
      </w:r>
      <w:r w:rsidR="00D4301C">
        <w:rPr>
          <w:color w:val="00B050"/>
          <w:sz w:val="16"/>
          <w:szCs w:val="16"/>
        </w:rPr>
        <w:t xml:space="preserve"> dann</w:t>
      </w:r>
      <w:r w:rsidR="000A05D2">
        <w:rPr>
          <w:color w:val="00B050"/>
          <w:sz w:val="16"/>
          <w:szCs w:val="16"/>
        </w:rPr>
        <w:t xml:space="preserve"> eine Begründung eingetragen werden</w:t>
      </w:r>
      <w:r w:rsidRPr="00140F8D">
        <w:rPr>
          <w:color w:val="00B050"/>
          <w:sz w:val="16"/>
          <w:szCs w:val="16"/>
        </w:rPr>
        <w:t xml:space="preserve">: </w:t>
      </w:r>
    </w:p>
    <w:p w14:paraId="7A049C59" w14:textId="6972983F" w:rsidR="002309FB" w:rsidRPr="00D4301C" w:rsidRDefault="00D4301C" w:rsidP="00D4301C">
      <w:pPr>
        <w:tabs>
          <w:tab w:val="clear" w:pos="397"/>
          <w:tab w:val="clear" w:pos="794"/>
          <w:tab w:val="clear" w:pos="1191"/>
          <w:tab w:val="clear" w:pos="4479"/>
          <w:tab w:val="clear" w:pos="4876"/>
          <w:tab w:val="clear" w:pos="5273"/>
          <w:tab w:val="clear" w:pos="5670"/>
          <w:tab w:val="clear" w:pos="6067"/>
          <w:tab w:val="clear" w:pos="7938"/>
        </w:tabs>
        <w:spacing w:before="0"/>
        <w:rPr>
          <w:b/>
          <w:sz w:val="18"/>
          <w:szCs w:val="18"/>
        </w:rPr>
      </w:pPr>
      <w:r w:rsidRPr="00D4301C">
        <w:rPr>
          <w:rFonts w:ascii="Helvetica" w:hAnsi="Helvetica" w:cs="Helvetica"/>
          <w:color w:val="35363F"/>
          <w:sz w:val="21"/>
          <w:szCs w:val="21"/>
        </w:rPr>
        <w:br/>
      </w:r>
      <w:r w:rsidRPr="00D4301C">
        <w:rPr>
          <w:b/>
          <w:sz w:val="18"/>
          <w:szCs w:val="18"/>
        </w:rPr>
        <w:t>Bitte begründen Sie Ihre Antwort, wenn Sie eher nicht oder gar nicht einverstanden sind</w:t>
      </w:r>
      <w:r w:rsidR="002309FB" w:rsidRPr="00F03DB7">
        <w:rPr>
          <w:b/>
          <w:sz w:val="18"/>
          <w:szCs w:val="18"/>
        </w:rPr>
        <w:t>:</w:t>
      </w:r>
    </w:p>
    <w:p w14:paraId="40827908" w14:textId="751ED127" w:rsidR="000A05D2" w:rsidRDefault="000A05D2" w:rsidP="00D4301C">
      <w:pPr>
        <w:spacing w:before="240" w:after="120"/>
        <w:rPr>
          <w:bCs/>
          <w:sz w:val="18"/>
          <w:szCs w:val="18"/>
        </w:rPr>
      </w:pPr>
      <w:r w:rsidRPr="00D4301C">
        <w:rPr>
          <w:bCs/>
          <w:sz w:val="18"/>
          <w:szCs w:val="18"/>
        </w:rPr>
        <w:t>____________________________________________</w:t>
      </w:r>
    </w:p>
    <w:p w14:paraId="13B8CE55" w14:textId="77777777" w:rsidR="00D4301C" w:rsidRPr="00D4301C" w:rsidRDefault="00D4301C" w:rsidP="00D4301C">
      <w:pPr>
        <w:spacing w:before="240" w:after="120"/>
        <w:rPr>
          <w:bCs/>
          <w:sz w:val="18"/>
          <w:szCs w:val="18"/>
        </w:rPr>
      </w:pPr>
    </w:p>
    <w:p w14:paraId="6252E3BE" w14:textId="31F2E175" w:rsidR="000A05D2" w:rsidRPr="00140F8D" w:rsidRDefault="000A05D2" w:rsidP="000A05D2">
      <w:pPr>
        <w:spacing w:before="240" w:after="120"/>
        <w:rPr>
          <w:color w:val="00B050"/>
          <w:sz w:val="16"/>
          <w:szCs w:val="16"/>
        </w:rPr>
      </w:pPr>
      <w:r w:rsidRPr="00140F8D">
        <w:rPr>
          <w:color w:val="00B050"/>
          <w:sz w:val="16"/>
          <w:szCs w:val="16"/>
        </w:rPr>
        <w:t xml:space="preserve">Fragebogenführung: Falls </w:t>
      </w:r>
      <w:r>
        <w:rPr>
          <w:color w:val="00B050"/>
          <w:sz w:val="16"/>
          <w:szCs w:val="16"/>
        </w:rPr>
        <w:t>völlig/teilweise</w:t>
      </w:r>
      <w:r w:rsidRPr="00140F8D">
        <w:rPr>
          <w:color w:val="00B050"/>
          <w:sz w:val="16"/>
          <w:szCs w:val="16"/>
        </w:rPr>
        <w:t xml:space="preserve"> einverstanden</w:t>
      </w:r>
      <w:r>
        <w:rPr>
          <w:color w:val="00B050"/>
          <w:sz w:val="16"/>
          <w:szCs w:val="16"/>
        </w:rPr>
        <w:t xml:space="preserve">/keine Antwort ausgewählt wird, </w:t>
      </w:r>
      <w:r w:rsidR="00D4301C" w:rsidRPr="00D4301C">
        <w:rPr>
          <w:color w:val="00B050"/>
          <w:sz w:val="16"/>
          <w:szCs w:val="16"/>
        </w:rPr>
        <w:t>dann können weitere Bemerkungen eingefügt werden.</w:t>
      </w:r>
    </w:p>
    <w:p w14:paraId="20F7CE96" w14:textId="77777777" w:rsidR="000A05D2" w:rsidRPr="00F03DB7" w:rsidRDefault="000A05D2" w:rsidP="000A05D2">
      <w:pPr>
        <w:spacing w:before="240" w:after="120"/>
        <w:rPr>
          <w:b/>
          <w:sz w:val="18"/>
          <w:szCs w:val="18"/>
        </w:rPr>
      </w:pPr>
      <w:r w:rsidRPr="00F03DB7">
        <w:rPr>
          <w:b/>
          <w:sz w:val="18"/>
          <w:szCs w:val="18"/>
        </w:rPr>
        <w:t>Bemerkungen:</w:t>
      </w:r>
    </w:p>
    <w:p w14:paraId="5DBD0CCF" w14:textId="77777777" w:rsidR="000A05D2" w:rsidRPr="00D43633" w:rsidRDefault="000A05D2" w:rsidP="000A05D2">
      <w:pPr>
        <w:rPr>
          <w:rFonts w:cs="Arial"/>
        </w:rPr>
      </w:pPr>
      <w:r w:rsidRPr="00D43633">
        <w:rPr>
          <w:rFonts w:cs="Arial"/>
        </w:rPr>
        <w:t>_____________________________________</w:t>
      </w:r>
    </w:p>
    <w:p w14:paraId="7180FEB5" w14:textId="77777777" w:rsidR="002309FB" w:rsidRDefault="002309FB" w:rsidP="002309FB">
      <w:pPr>
        <w:spacing w:before="240"/>
        <w:rPr>
          <w:b/>
          <w:sz w:val="18"/>
          <w:szCs w:val="18"/>
        </w:rPr>
      </w:pPr>
    </w:p>
    <w:bookmarkEnd w:id="1"/>
    <w:p w14:paraId="546298E8" w14:textId="6C5104DF" w:rsidR="000A05D2" w:rsidRDefault="000A05D2">
      <w:pPr>
        <w:tabs>
          <w:tab w:val="clear" w:pos="397"/>
          <w:tab w:val="clear" w:pos="794"/>
          <w:tab w:val="clear" w:pos="1191"/>
          <w:tab w:val="clear" w:pos="4479"/>
          <w:tab w:val="clear" w:pos="4876"/>
          <w:tab w:val="clear" w:pos="5273"/>
          <w:tab w:val="clear" w:pos="5670"/>
          <w:tab w:val="clear" w:pos="6067"/>
          <w:tab w:val="clear" w:pos="7938"/>
        </w:tabs>
        <w:spacing w:before="0" w:after="160" w:line="259" w:lineRule="auto"/>
        <w:rPr>
          <w:b/>
          <w:sz w:val="18"/>
          <w:szCs w:val="18"/>
        </w:rPr>
      </w:pPr>
      <w:r>
        <w:rPr>
          <w:b/>
          <w:sz w:val="18"/>
          <w:szCs w:val="18"/>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F0"/>
        <w:tblLook w:val="04A0" w:firstRow="1" w:lastRow="0" w:firstColumn="1" w:lastColumn="0" w:noHBand="0" w:noVBand="1"/>
      </w:tblPr>
      <w:tblGrid>
        <w:gridCol w:w="8493"/>
      </w:tblGrid>
      <w:tr w:rsidR="000A05D2" w:rsidRPr="008D38E0" w14:paraId="4388EEC6" w14:textId="77777777" w:rsidTr="007B79E0">
        <w:trPr>
          <w:trHeight w:val="546"/>
        </w:trPr>
        <w:tc>
          <w:tcPr>
            <w:tcW w:w="8493" w:type="dxa"/>
            <w:shd w:val="clear" w:color="auto" w:fill="00B0F0"/>
          </w:tcPr>
          <w:p w14:paraId="7C5AD421" w14:textId="03092598" w:rsidR="000A05D2" w:rsidRPr="009304AA" w:rsidRDefault="00D4301C" w:rsidP="007B79E0">
            <w:pPr>
              <w:rPr>
                <w:rFonts w:ascii="Arial Black" w:hAnsi="Arial Black"/>
                <w:color w:val="FFFFFF" w:themeColor="background1"/>
                <w:sz w:val="24"/>
                <w:szCs w:val="24"/>
              </w:rPr>
            </w:pPr>
            <w:bookmarkStart w:id="2" w:name="_Hlk170378162"/>
            <w:r w:rsidRPr="00D4301C">
              <w:rPr>
                <w:rFonts w:ascii="Arial Black" w:hAnsi="Arial Black"/>
                <w:color w:val="FFFFFF" w:themeColor="background1"/>
                <w:sz w:val="24"/>
                <w:szCs w:val="24"/>
              </w:rPr>
              <w:lastRenderedPageBreak/>
              <w:t>Anpassung der Pauschalen an den LIK</w:t>
            </w:r>
          </w:p>
        </w:tc>
      </w:tr>
      <w:bookmarkEnd w:id="2"/>
    </w:tbl>
    <w:p w14:paraId="6B0A021E" w14:textId="77777777" w:rsidR="000A05D2" w:rsidRDefault="000A05D2" w:rsidP="002309FB">
      <w:pPr>
        <w:spacing w:before="240"/>
        <w:rPr>
          <w:b/>
          <w:sz w:val="18"/>
          <w:szCs w:val="18"/>
        </w:rPr>
      </w:pPr>
    </w:p>
    <w:p w14:paraId="7CB867D3" w14:textId="77777777" w:rsidR="002309FB" w:rsidRPr="006F0BB7" w:rsidRDefault="002309FB" w:rsidP="002309FB">
      <w:pPr>
        <w:spacing w:before="240"/>
        <w:rPr>
          <w:b/>
          <w:i/>
          <w:sz w:val="18"/>
          <w:szCs w:val="18"/>
        </w:rPr>
      </w:pPr>
      <w:r w:rsidRPr="006F0BB7">
        <w:rPr>
          <w:b/>
          <w:i/>
          <w:sz w:val="18"/>
          <w:szCs w:val="18"/>
        </w:rPr>
        <w:t>Frage 2:</w:t>
      </w:r>
    </w:p>
    <w:p w14:paraId="058DD295" w14:textId="498F86F3" w:rsidR="002309FB" w:rsidRDefault="000A05D2" w:rsidP="002309FB">
      <w:pPr>
        <w:spacing w:before="240"/>
        <w:rPr>
          <w:b/>
          <w:sz w:val="18"/>
          <w:szCs w:val="18"/>
        </w:rPr>
      </w:pPr>
      <w:r w:rsidRPr="000A05D2">
        <w:rPr>
          <w:b/>
          <w:sz w:val="18"/>
          <w:szCs w:val="18"/>
        </w:rPr>
        <w:t xml:space="preserve">Sind Sie damit einverstanden, dass </w:t>
      </w:r>
      <w:r w:rsidR="00D4301C">
        <w:rPr>
          <w:b/>
          <w:sz w:val="18"/>
          <w:szCs w:val="18"/>
        </w:rPr>
        <w:t xml:space="preserve">die </w:t>
      </w:r>
      <w:r w:rsidRPr="000A05D2">
        <w:rPr>
          <w:b/>
          <w:sz w:val="18"/>
          <w:szCs w:val="18"/>
        </w:rPr>
        <w:t>Pauschalen zukünftig auf Schuljahresbeginn jeweils dann angepasst werden können, wenn sich der Landesindex der Konsumentenpreise auf Ende April seit der letzten Anpassung um mindestens 1% verändert hat?</w:t>
      </w:r>
    </w:p>
    <w:p w14:paraId="0352B4A2" w14:textId="77777777" w:rsidR="000A05D2" w:rsidRDefault="000A05D2" w:rsidP="002309FB">
      <w:pPr>
        <w:spacing w:before="240"/>
        <w:rPr>
          <w:b/>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1699"/>
        <w:gridCol w:w="1698"/>
        <w:gridCol w:w="1676"/>
        <w:gridCol w:w="1722"/>
      </w:tblGrid>
      <w:tr w:rsidR="000A05D2" w14:paraId="0DDD14F0" w14:textId="77777777" w:rsidTr="007B79E0">
        <w:tc>
          <w:tcPr>
            <w:tcW w:w="1698" w:type="dxa"/>
            <w:shd w:val="clear" w:color="auto" w:fill="FFFFFF" w:themeFill="background1"/>
          </w:tcPr>
          <w:p w14:paraId="5BFA9DB4" w14:textId="77777777" w:rsidR="000A05D2" w:rsidRPr="00D369D9" w:rsidRDefault="000A05D2" w:rsidP="007B79E0">
            <w:pPr>
              <w:rPr>
                <w:sz w:val="16"/>
                <w:szCs w:val="16"/>
              </w:rPr>
            </w:pPr>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C17C12">
              <w:rPr>
                <w:sz w:val="16"/>
                <w:szCs w:val="16"/>
              </w:rPr>
            </w:r>
            <w:r w:rsidR="00C17C12">
              <w:rPr>
                <w:sz w:val="16"/>
                <w:szCs w:val="16"/>
              </w:rPr>
              <w:fldChar w:fldCharType="separate"/>
            </w:r>
            <w:r>
              <w:rPr>
                <w:sz w:val="16"/>
                <w:szCs w:val="16"/>
              </w:rPr>
              <w:fldChar w:fldCharType="end"/>
            </w:r>
            <w:r w:rsidRPr="00D369D9">
              <w:rPr>
                <w:sz w:val="16"/>
                <w:szCs w:val="16"/>
              </w:rPr>
              <w:t xml:space="preserve">  </w:t>
            </w:r>
            <w:r>
              <w:rPr>
                <w:sz w:val="16"/>
                <w:szCs w:val="16"/>
              </w:rPr>
              <w:t>völlig einverstanden</w:t>
            </w:r>
          </w:p>
        </w:tc>
        <w:tc>
          <w:tcPr>
            <w:tcW w:w="1699" w:type="dxa"/>
            <w:shd w:val="clear" w:color="auto" w:fill="FFFFFF" w:themeFill="background1"/>
          </w:tcPr>
          <w:p w14:paraId="3880DE7A" w14:textId="77777777" w:rsidR="000A05D2" w:rsidRPr="00D369D9" w:rsidRDefault="000A05D2" w:rsidP="007B79E0">
            <w:pPr>
              <w:rPr>
                <w:sz w:val="16"/>
                <w:szCs w:val="16"/>
              </w:rPr>
            </w:pPr>
            <w:r w:rsidRPr="00D369D9">
              <w:rPr>
                <w:sz w:val="16"/>
                <w:szCs w:val="16"/>
              </w:rPr>
              <w:fldChar w:fldCharType="begin">
                <w:ffData>
                  <w:name w:val="Kontrollkästchen1"/>
                  <w:enabled/>
                  <w:calcOnExit w:val="0"/>
                  <w:checkBox>
                    <w:sizeAuto/>
                    <w:default w:val="0"/>
                  </w:checkBox>
                </w:ffData>
              </w:fldChar>
            </w:r>
            <w:r w:rsidRPr="00D369D9">
              <w:rPr>
                <w:sz w:val="16"/>
                <w:szCs w:val="16"/>
              </w:rPr>
              <w:instrText xml:space="preserve"> FORMCHECKBOX </w:instrText>
            </w:r>
            <w:r w:rsidR="00C17C12">
              <w:rPr>
                <w:sz w:val="16"/>
                <w:szCs w:val="16"/>
              </w:rPr>
            </w:r>
            <w:r w:rsidR="00C17C12">
              <w:rPr>
                <w:sz w:val="16"/>
                <w:szCs w:val="16"/>
              </w:rPr>
              <w:fldChar w:fldCharType="separate"/>
            </w:r>
            <w:r w:rsidRPr="00D369D9">
              <w:rPr>
                <w:sz w:val="16"/>
                <w:szCs w:val="16"/>
              </w:rPr>
              <w:fldChar w:fldCharType="end"/>
            </w:r>
            <w:r w:rsidRPr="00D369D9">
              <w:rPr>
                <w:sz w:val="16"/>
                <w:szCs w:val="16"/>
              </w:rPr>
              <w:t xml:space="preserve">  </w:t>
            </w:r>
            <w:r w:rsidRPr="00806984">
              <w:rPr>
                <w:sz w:val="16"/>
                <w:szCs w:val="16"/>
              </w:rPr>
              <w:t>teilweise einverstanden</w:t>
            </w:r>
          </w:p>
        </w:tc>
        <w:tc>
          <w:tcPr>
            <w:tcW w:w="1698" w:type="dxa"/>
            <w:shd w:val="clear" w:color="auto" w:fill="FFFFFF" w:themeFill="background1"/>
          </w:tcPr>
          <w:p w14:paraId="42E3D13A" w14:textId="77777777" w:rsidR="000A05D2" w:rsidRPr="00D369D9" w:rsidRDefault="000A05D2" w:rsidP="007B79E0">
            <w:pPr>
              <w:rPr>
                <w:sz w:val="16"/>
                <w:szCs w:val="16"/>
              </w:rPr>
            </w:pPr>
            <w:r w:rsidRPr="00D369D9">
              <w:rPr>
                <w:sz w:val="16"/>
                <w:szCs w:val="16"/>
              </w:rPr>
              <w:fldChar w:fldCharType="begin">
                <w:ffData>
                  <w:name w:val="Kontrollkästchen1"/>
                  <w:enabled/>
                  <w:calcOnExit w:val="0"/>
                  <w:checkBox>
                    <w:sizeAuto/>
                    <w:default w:val="0"/>
                  </w:checkBox>
                </w:ffData>
              </w:fldChar>
            </w:r>
            <w:r w:rsidRPr="00D369D9">
              <w:rPr>
                <w:sz w:val="16"/>
                <w:szCs w:val="16"/>
              </w:rPr>
              <w:instrText xml:space="preserve"> FORMCHECKBOX </w:instrText>
            </w:r>
            <w:r w:rsidR="00C17C12">
              <w:rPr>
                <w:sz w:val="16"/>
                <w:szCs w:val="16"/>
              </w:rPr>
            </w:r>
            <w:r w:rsidR="00C17C12">
              <w:rPr>
                <w:sz w:val="16"/>
                <w:szCs w:val="16"/>
              </w:rPr>
              <w:fldChar w:fldCharType="separate"/>
            </w:r>
            <w:r w:rsidRPr="00D369D9">
              <w:rPr>
                <w:sz w:val="16"/>
                <w:szCs w:val="16"/>
              </w:rPr>
              <w:fldChar w:fldCharType="end"/>
            </w:r>
            <w:r w:rsidRPr="00D369D9">
              <w:rPr>
                <w:sz w:val="16"/>
                <w:szCs w:val="16"/>
              </w:rPr>
              <w:t xml:space="preserve">  </w:t>
            </w:r>
            <w:r w:rsidRPr="00806984">
              <w:rPr>
                <w:sz w:val="16"/>
                <w:szCs w:val="16"/>
              </w:rPr>
              <w:t>eher nicht einverstanden</w:t>
            </w:r>
          </w:p>
        </w:tc>
        <w:tc>
          <w:tcPr>
            <w:tcW w:w="1676" w:type="dxa"/>
            <w:shd w:val="clear" w:color="auto" w:fill="FFFFFF" w:themeFill="background1"/>
          </w:tcPr>
          <w:p w14:paraId="38DE6EEB" w14:textId="77777777" w:rsidR="000A05D2" w:rsidRPr="00D369D9" w:rsidRDefault="000A05D2" w:rsidP="007B79E0">
            <w:pPr>
              <w:rPr>
                <w:sz w:val="16"/>
                <w:szCs w:val="16"/>
              </w:rPr>
            </w:pPr>
            <w:r w:rsidRPr="00D369D9">
              <w:rPr>
                <w:sz w:val="16"/>
                <w:szCs w:val="16"/>
              </w:rPr>
              <w:fldChar w:fldCharType="begin">
                <w:ffData>
                  <w:name w:val="Kontrollkästchen1"/>
                  <w:enabled/>
                  <w:calcOnExit w:val="0"/>
                  <w:checkBox>
                    <w:sizeAuto/>
                    <w:default w:val="0"/>
                  </w:checkBox>
                </w:ffData>
              </w:fldChar>
            </w:r>
            <w:r w:rsidRPr="00D369D9">
              <w:rPr>
                <w:sz w:val="16"/>
                <w:szCs w:val="16"/>
              </w:rPr>
              <w:instrText xml:space="preserve"> FORMCHECKBOX </w:instrText>
            </w:r>
            <w:r w:rsidR="00C17C12">
              <w:rPr>
                <w:sz w:val="16"/>
                <w:szCs w:val="16"/>
              </w:rPr>
            </w:r>
            <w:r w:rsidR="00C17C12">
              <w:rPr>
                <w:sz w:val="16"/>
                <w:szCs w:val="16"/>
              </w:rPr>
              <w:fldChar w:fldCharType="separate"/>
            </w:r>
            <w:r w:rsidRPr="00D369D9">
              <w:rPr>
                <w:sz w:val="16"/>
                <w:szCs w:val="16"/>
              </w:rPr>
              <w:fldChar w:fldCharType="end"/>
            </w:r>
            <w:r w:rsidRPr="00D369D9">
              <w:rPr>
                <w:sz w:val="16"/>
                <w:szCs w:val="16"/>
              </w:rPr>
              <w:t xml:space="preserve">  </w:t>
            </w:r>
            <w:r w:rsidRPr="00806984">
              <w:rPr>
                <w:sz w:val="16"/>
                <w:szCs w:val="16"/>
              </w:rPr>
              <w:t>gar nicht einverstanden</w:t>
            </w:r>
          </w:p>
        </w:tc>
        <w:tc>
          <w:tcPr>
            <w:tcW w:w="1722" w:type="dxa"/>
            <w:shd w:val="clear" w:color="auto" w:fill="FFFFFF" w:themeFill="background1"/>
          </w:tcPr>
          <w:p w14:paraId="084D529A" w14:textId="77777777" w:rsidR="000A05D2" w:rsidRDefault="000A05D2" w:rsidP="007B79E0">
            <w:pPr>
              <w:tabs>
                <w:tab w:val="clear" w:pos="397"/>
              </w:tabs>
              <w:ind w:left="180" w:hanging="283"/>
              <w:rPr>
                <w:sz w:val="18"/>
                <w:szCs w:val="18"/>
              </w:rPr>
            </w:pPr>
            <w:r>
              <w:rPr>
                <w:sz w:val="18"/>
                <w:szCs w:val="18"/>
              </w:rPr>
              <w:fldChar w:fldCharType="begin">
                <w:ffData>
                  <w:name w:val="Kontrollkästchen1"/>
                  <w:enabled/>
                  <w:calcOnExit w:val="0"/>
                  <w:checkBox>
                    <w:sizeAuto/>
                    <w:default w:val="0"/>
                  </w:checkBox>
                </w:ffData>
              </w:fldChar>
            </w:r>
            <w:r>
              <w:rPr>
                <w:sz w:val="18"/>
                <w:szCs w:val="18"/>
              </w:rPr>
              <w:instrText xml:space="preserve"> FORMCHECKBOX </w:instrText>
            </w:r>
            <w:r w:rsidR="00C17C12">
              <w:rPr>
                <w:sz w:val="18"/>
                <w:szCs w:val="18"/>
              </w:rPr>
            </w:r>
            <w:r w:rsidR="00C17C12">
              <w:rPr>
                <w:sz w:val="18"/>
                <w:szCs w:val="18"/>
              </w:rPr>
              <w:fldChar w:fldCharType="separate"/>
            </w:r>
            <w:r>
              <w:rPr>
                <w:sz w:val="18"/>
                <w:szCs w:val="18"/>
              </w:rPr>
              <w:fldChar w:fldCharType="end"/>
            </w:r>
            <w:r>
              <w:rPr>
                <w:sz w:val="18"/>
                <w:szCs w:val="18"/>
              </w:rPr>
              <w:t xml:space="preserve">  keine Antwort</w:t>
            </w:r>
          </w:p>
          <w:p w14:paraId="485206D6" w14:textId="77777777" w:rsidR="00C1218A" w:rsidRDefault="00C1218A" w:rsidP="007B79E0">
            <w:pPr>
              <w:tabs>
                <w:tab w:val="clear" w:pos="397"/>
              </w:tabs>
              <w:ind w:left="180" w:hanging="283"/>
              <w:rPr>
                <w:sz w:val="18"/>
                <w:szCs w:val="18"/>
              </w:rPr>
            </w:pPr>
          </w:p>
        </w:tc>
      </w:tr>
    </w:tbl>
    <w:p w14:paraId="211D2B8A" w14:textId="77777777" w:rsidR="00D4301C" w:rsidRPr="00140F8D" w:rsidRDefault="00D4301C" w:rsidP="00D4301C">
      <w:pPr>
        <w:spacing w:before="240" w:after="120"/>
        <w:rPr>
          <w:color w:val="00B050"/>
          <w:sz w:val="16"/>
          <w:szCs w:val="16"/>
        </w:rPr>
      </w:pPr>
      <w:r w:rsidRPr="00140F8D">
        <w:rPr>
          <w:color w:val="00B050"/>
          <w:sz w:val="16"/>
          <w:szCs w:val="16"/>
        </w:rPr>
        <w:t>Fragebogenführung: Falls gar nicht/eher nicht einverstanden</w:t>
      </w:r>
      <w:r>
        <w:rPr>
          <w:color w:val="00B050"/>
          <w:sz w:val="16"/>
          <w:szCs w:val="16"/>
        </w:rPr>
        <w:t xml:space="preserve"> ausgewählt wird, dann eine Begründung eingetragen werden</w:t>
      </w:r>
      <w:r w:rsidRPr="00140F8D">
        <w:rPr>
          <w:color w:val="00B050"/>
          <w:sz w:val="16"/>
          <w:szCs w:val="16"/>
        </w:rPr>
        <w:t xml:space="preserve">: </w:t>
      </w:r>
    </w:p>
    <w:p w14:paraId="771C15BC" w14:textId="77777777" w:rsidR="00D4301C" w:rsidRPr="00D4301C" w:rsidRDefault="00D4301C" w:rsidP="00D4301C">
      <w:pPr>
        <w:tabs>
          <w:tab w:val="clear" w:pos="397"/>
          <w:tab w:val="clear" w:pos="794"/>
          <w:tab w:val="clear" w:pos="1191"/>
          <w:tab w:val="clear" w:pos="4479"/>
          <w:tab w:val="clear" w:pos="4876"/>
          <w:tab w:val="clear" w:pos="5273"/>
          <w:tab w:val="clear" w:pos="5670"/>
          <w:tab w:val="clear" w:pos="6067"/>
          <w:tab w:val="clear" w:pos="7938"/>
        </w:tabs>
        <w:spacing w:before="0"/>
        <w:rPr>
          <w:b/>
          <w:sz w:val="18"/>
          <w:szCs w:val="18"/>
        </w:rPr>
      </w:pPr>
      <w:r w:rsidRPr="00D4301C">
        <w:rPr>
          <w:rFonts w:ascii="Helvetica" w:hAnsi="Helvetica" w:cs="Helvetica"/>
          <w:color w:val="35363F"/>
          <w:sz w:val="21"/>
          <w:szCs w:val="21"/>
        </w:rPr>
        <w:br/>
      </w:r>
      <w:r w:rsidRPr="00D4301C">
        <w:rPr>
          <w:b/>
          <w:sz w:val="18"/>
          <w:szCs w:val="18"/>
        </w:rPr>
        <w:t>Bitte begründen Sie Ihre Antwort, wenn Sie eher nicht oder gar nicht einverstanden sind</w:t>
      </w:r>
      <w:r w:rsidRPr="00F03DB7">
        <w:rPr>
          <w:b/>
          <w:sz w:val="18"/>
          <w:szCs w:val="18"/>
        </w:rPr>
        <w:t>:</w:t>
      </w:r>
    </w:p>
    <w:p w14:paraId="0B7ACDE1" w14:textId="77777777" w:rsidR="00D4301C" w:rsidRDefault="00D4301C" w:rsidP="00D4301C">
      <w:pPr>
        <w:spacing w:before="240" w:after="120"/>
        <w:rPr>
          <w:bCs/>
          <w:sz w:val="18"/>
          <w:szCs w:val="18"/>
        </w:rPr>
      </w:pPr>
      <w:r w:rsidRPr="00D4301C">
        <w:rPr>
          <w:bCs/>
          <w:sz w:val="18"/>
          <w:szCs w:val="18"/>
        </w:rPr>
        <w:t>____________________________________________</w:t>
      </w:r>
    </w:p>
    <w:p w14:paraId="0138D888" w14:textId="77777777" w:rsidR="00D4301C" w:rsidRPr="00D4301C" w:rsidRDefault="00D4301C" w:rsidP="00D4301C">
      <w:pPr>
        <w:spacing w:before="240" w:after="120"/>
        <w:rPr>
          <w:bCs/>
          <w:sz w:val="18"/>
          <w:szCs w:val="18"/>
        </w:rPr>
      </w:pPr>
    </w:p>
    <w:p w14:paraId="7CD777D3" w14:textId="77777777" w:rsidR="00D4301C" w:rsidRPr="00140F8D" w:rsidRDefault="00D4301C" w:rsidP="00D4301C">
      <w:pPr>
        <w:spacing w:before="240" w:after="120"/>
        <w:rPr>
          <w:color w:val="00B050"/>
          <w:sz w:val="16"/>
          <w:szCs w:val="16"/>
        </w:rPr>
      </w:pPr>
      <w:r w:rsidRPr="00140F8D">
        <w:rPr>
          <w:color w:val="00B050"/>
          <w:sz w:val="16"/>
          <w:szCs w:val="16"/>
        </w:rPr>
        <w:t xml:space="preserve">Fragebogenführung: Falls </w:t>
      </w:r>
      <w:r>
        <w:rPr>
          <w:color w:val="00B050"/>
          <w:sz w:val="16"/>
          <w:szCs w:val="16"/>
        </w:rPr>
        <w:t>völlig/teilweise</w:t>
      </w:r>
      <w:r w:rsidRPr="00140F8D">
        <w:rPr>
          <w:color w:val="00B050"/>
          <w:sz w:val="16"/>
          <w:szCs w:val="16"/>
        </w:rPr>
        <w:t xml:space="preserve"> einverstanden</w:t>
      </w:r>
      <w:r>
        <w:rPr>
          <w:color w:val="00B050"/>
          <w:sz w:val="16"/>
          <w:szCs w:val="16"/>
        </w:rPr>
        <w:t xml:space="preserve">/keine Antwort ausgewählt wird, </w:t>
      </w:r>
      <w:r w:rsidRPr="00D4301C">
        <w:rPr>
          <w:color w:val="00B050"/>
          <w:sz w:val="16"/>
          <w:szCs w:val="16"/>
        </w:rPr>
        <w:t>dann können weitere Bemerkungen eingefügt werden.</w:t>
      </w:r>
    </w:p>
    <w:p w14:paraId="711CD01D" w14:textId="77777777" w:rsidR="00D4301C" w:rsidRPr="00F03DB7" w:rsidRDefault="00D4301C" w:rsidP="00D4301C">
      <w:pPr>
        <w:spacing w:before="240" w:after="120"/>
        <w:rPr>
          <w:b/>
          <w:sz w:val="18"/>
          <w:szCs w:val="18"/>
        </w:rPr>
      </w:pPr>
      <w:r w:rsidRPr="00F03DB7">
        <w:rPr>
          <w:b/>
          <w:sz w:val="18"/>
          <w:szCs w:val="18"/>
        </w:rPr>
        <w:t>Bemerkungen:</w:t>
      </w:r>
    </w:p>
    <w:p w14:paraId="7968D4A7" w14:textId="77777777" w:rsidR="00D4301C" w:rsidRPr="00D43633" w:rsidRDefault="00D4301C" w:rsidP="00D4301C">
      <w:pPr>
        <w:rPr>
          <w:rFonts w:cs="Arial"/>
        </w:rPr>
      </w:pPr>
      <w:r w:rsidRPr="00D43633">
        <w:rPr>
          <w:rFonts w:cs="Arial"/>
        </w:rPr>
        <w:t>_____________________________________</w:t>
      </w:r>
    </w:p>
    <w:p w14:paraId="45B30F11" w14:textId="77777777" w:rsidR="00D4301C" w:rsidRDefault="00D4301C" w:rsidP="00D4301C">
      <w:pPr>
        <w:spacing w:before="240"/>
        <w:rPr>
          <w:b/>
          <w:sz w:val="18"/>
          <w:szCs w:val="18"/>
        </w:rPr>
      </w:pPr>
    </w:p>
    <w:p w14:paraId="5DCC20F5" w14:textId="423F1045" w:rsidR="00BA4FE8" w:rsidRDefault="00BA4FE8" w:rsidP="00BA4FE8">
      <w:pPr>
        <w:spacing w:before="240"/>
      </w:pP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F0"/>
        <w:tblLook w:val="04A0" w:firstRow="1" w:lastRow="0" w:firstColumn="1" w:lastColumn="0" w:noHBand="0" w:noVBand="1"/>
      </w:tblPr>
      <w:tblGrid>
        <w:gridCol w:w="8493"/>
      </w:tblGrid>
      <w:tr w:rsidR="00BA4FE8" w:rsidRPr="008D38E0" w14:paraId="6817EDC0" w14:textId="77777777" w:rsidTr="007B79E0">
        <w:trPr>
          <w:trHeight w:val="546"/>
        </w:trPr>
        <w:tc>
          <w:tcPr>
            <w:tcW w:w="8493" w:type="dxa"/>
            <w:shd w:val="clear" w:color="auto" w:fill="00B0F0"/>
          </w:tcPr>
          <w:p w14:paraId="7ABAB753" w14:textId="1E8D9A83" w:rsidR="00BA4FE8" w:rsidRPr="009304AA" w:rsidRDefault="00BA4FE8" w:rsidP="007B79E0">
            <w:pPr>
              <w:rPr>
                <w:rFonts w:ascii="Arial Black" w:hAnsi="Arial Black"/>
                <w:color w:val="FFFFFF" w:themeColor="background1"/>
                <w:sz w:val="24"/>
                <w:szCs w:val="24"/>
              </w:rPr>
            </w:pPr>
            <w:bookmarkStart w:id="3" w:name="_Hlk170378605"/>
            <w:r>
              <w:rPr>
                <w:rFonts w:ascii="Arial Black" w:hAnsi="Arial Black"/>
                <w:color w:val="FFFFFF" w:themeColor="background1"/>
                <w:sz w:val="24"/>
                <w:szCs w:val="24"/>
              </w:rPr>
              <w:lastRenderedPageBreak/>
              <w:t>Schlussbemerkungen</w:t>
            </w:r>
          </w:p>
        </w:tc>
      </w:tr>
      <w:bookmarkEnd w:id="3"/>
    </w:tbl>
    <w:p w14:paraId="7C6C53AB" w14:textId="77777777" w:rsidR="00D41676" w:rsidRPr="00C34968" w:rsidRDefault="00D41676" w:rsidP="00BA4FE8">
      <w:pPr>
        <w:tabs>
          <w:tab w:val="clear" w:pos="397"/>
          <w:tab w:val="clear" w:pos="794"/>
          <w:tab w:val="clear" w:pos="1191"/>
          <w:tab w:val="clear" w:pos="4479"/>
          <w:tab w:val="clear" w:pos="4876"/>
          <w:tab w:val="clear" w:pos="5273"/>
          <w:tab w:val="clear" w:pos="5670"/>
          <w:tab w:val="clear" w:pos="6067"/>
          <w:tab w:val="clear" w:pos="7938"/>
        </w:tabs>
        <w:spacing w:before="0" w:after="160" w:line="259" w:lineRule="auto"/>
        <w:rPr>
          <w:sz w:val="18"/>
          <w:szCs w:val="18"/>
        </w:rPr>
      </w:pPr>
    </w:p>
    <w:p w14:paraId="74F3E605" w14:textId="56A47434" w:rsidR="00BA4FE8" w:rsidRDefault="00BA4FE8" w:rsidP="00BA4FE8">
      <w:pPr>
        <w:tabs>
          <w:tab w:val="clear" w:pos="397"/>
          <w:tab w:val="clear" w:pos="794"/>
          <w:tab w:val="clear" w:pos="1191"/>
          <w:tab w:val="clear" w:pos="4479"/>
          <w:tab w:val="clear" w:pos="4876"/>
          <w:tab w:val="clear" w:pos="5273"/>
          <w:tab w:val="clear" w:pos="5670"/>
          <w:tab w:val="clear" w:pos="6067"/>
          <w:tab w:val="clear" w:pos="7938"/>
        </w:tabs>
        <w:spacing w:before="0" w:after="160" w:line="259" w:lineRule="auto"/>
      </w:pPr>
      <w:r w:rsidRPr="00C34968">
        <w:rPr>
          <w:sz w:val="18"/>
          <w:szCs w:val="18"/>
        </w:rPr>
        <w:t>Haben Sie weitere Rückmeldungen</w:t>
      </w:r>
      <w:r w:rsidRPr="00BA4FE8">
        <w:t xml:space="preserve"> </w:t>
      </w:r>
      <w:r w:rsidRPr="00C34968">
        <w:rPr>
          <w:sz w:val="18"/>
          <w:szCs w:val="18"/>
        </w:rPr>
        <w:t>zur Vorlage?</w:t>
      </w:r>
    </w:p>
    <w:p w14:paraId="75F13D8C" w14:textId="77777777" w:rsidR="00BA4FE8" w:rsidRDefault="00BA4FE8" w:rsidP="00BA4FE8">
      <w:pPr>
        <w:tabs>
          <w:tab w:val="clear" w:pos="397"/>
          <w:tab w:val="clear" w:pos="794"/>
          <w:tab w:val="clear" w:pos="1191"/>
          <w:tab w:val="clear" w:pos="4479"/>
          <w:tab w:val="clear" w:pos="4876"/>
          <w:tab w:val="clear" w:pos="5273"/>
          <w:tab w:val="clear" w:pos="5670"/>
          <w:tab w:val="clear" w:pos="6067"/>
          <w:tab w:val="clear" w:pos="7938"/>
        </w:tabs>
        <w:spacing w:before="0" w:after="160" w:line="259" w:lineRule="auto"/>
      </w:pPr>
    </w:p>
    <w:p w14:paraId="55BBB67F" w14:textId="77777777" w:rsidR="00C34968" w:rsidRDefault="00C34968" w:rsidP="00BA4FE8">
      <w:pPr>
        <w:tabs>
          <w:tab w:val="clear" w:pos="397"/>
          <w:tab w:val="clear" w:pos="794"/>
          <w:tab w:val="clear" w:pos="1191"/>
          <w:tab w:val="clear" w:pos="4479"/>
          <w:tab w:val="clear" w:pos="4876"/>
          <w:tab w:val="clear" w:pos="5273"/>
          <w:tab w:val="clear" w:pos="5670"/>
          <w:tab w:val="clear" w:pos="6067"/>
          <w:tab w:val="clear" w:pos="7938"/>
        </w:tabs>
        <w:spacing w:before="0" w:after="160" w:line="259" w:lineRule="auto"/>
      </w:pPr>
    </w:p>
    <w:p w14:paraId="639BEC95" w14:textId="77777777" w:rsidR="00C34968" w:rsidRDefault="00C34968" w:rsidP="00BA4FE8">
      <w:pPr>
        <w:tabs>
          <w:tab w:val="clear" w:pos="397"/>
          <w:tab w:val="clear" w:pos="794"/>
          <w:tab w:val="clear" w:pos="1191"/>
          <w:tab w:val="clear" w:pos="4479"/>
          <w:tab w:val="clear" w:pos="4876"/>
          <w:tab w:val="clear" w:pos="5273"/>
          <w:tab w:val="clear" w:pos="5670"/>
          <w:tab w:val="clear" w:pos="6067"/>
          <w:tab w:val="clear" w:pos="7938"/>
        </w:tabs>
        <w:spacing w:before="0" w:after="160" w:line="259" w:lineRule="auto"/>
      </w:pPr>
    </w:p>
    <w:p w14:paraId="181E6BF2" w14:textId="75904CF1" w:rsidR="00C34968" w:rsidRDefault="00C34968">
      <w:pPr>
        <w:tabs>
          <w:tab w:val="clear" w:pos="397"/>
          <w:tab w:val="clear" w:pos="794"/>
          <w:tab w:val="clear" w:pos="1191"/>
          <w:tab w:val="clear" w:pos="4479"/>
          <w:tab w:val="clear" w:pos="4876"/>
          <w:tab w:val="clear" w:pos="5273"/>
          <w:tab w:val="clear" w:pos="5670"/>
          <w:tab w:val="clear" w:pos="6067"/>
          <w:tab w:val="clear" w:pos="7938"/>
        </w:tabs>
        <w:spacing w:before="0" w:after="160" w:line="259"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F0"/>
        <w:tblLook w:val="04A0" w:firstRow="1" w:lastRow="0" w:firstColumn="1" w:lastColumn="0" w:noHBand="0" w:noVBand="1"/>
      </w:tblPr>
      <w:tblGrid>
        <w:gridCol w:w="8493"/>
      </w:tblGrid>
      <w:tr w:rsidR="00C34968" w:rsidRPr="008D38E0" w14:paraId="5805D037" w14:textId="77777777" w:rsidTr="007B79E0">
        <w:trPr>
          <w:trHeight w:val="546"/>
        </w:trPr>
        <w:tc>
          <w:tcPr>
            <w:tcW w:w="8493" w:type="dxa"/>
            <w:shd w:val="clear" w:color="auto" w:fill="00B0F0"/>
          </w:tcPr>
          <w:p w14:paraId="34666A39" w14:textId="534F5283" w:rsidR="00C34968" w:rsidRPr="009304AA" w:rsidRDefault="00C34968" w:rsidP="007B79E0">
            <w:pPr>
              <w:rPr>
                <w:rFonts w:ascii="Arial Black" w:hAnsi="Arial Black"/>
                <w:color w:val="FFFFFF" w:themeColor="background1"/>
                <w:sz w:val="24"/>
                <w:szCs w:val="24"/>
              </w:rPr>
            </w:pPr>
            <w:r w:rsidRPr="00C34968">
              <w:rPr>
                <w:rFonts w:ascii="Arial Black" w:hAnsi="Arial Black"/>
                <w:color w:val="FFFFFF" w:themeColor="background1"/>
                <w:sz w:val="24"/>
                <w:szCs w:val="24"/>
              </w:rPr>
              <w:t xml:space="preserve">Absenden der </w:t>
            </w:r>
            <w:proofErr w:type="spellStart"/>
            <w:r w:rsidRPr="00C34968">
              <w:rPr>
                <w:rFonts w:ascii="Arial Black" w:hAnsi="Arial Black"/>
                <w:color w:val="FFFFFF" w:themeColor="background1"/>
                <w:sz w:val="24"/>
                <w:szCs w:val="24"/>
              </w:rPr>
              <w:t>Vernehmlassungsantworten</w:t>
            </w:r>
            <w:proofErr w:type="spellEnd"/>
          </w:p>
        </w:tc>
      </w:tr>
    </w:tbl>
    <w:p w14:paraId="7E6FDDF5" w14:textId="77777777" w:rsidR="00C34968" w:rsidRPr="00C34968" w:rsidRDefault="00C34968" w:rsidP="00C34968">
      <w:pPr>
        <w:tabs>
          <w:tab w:val="clear" w:pos="397"/>
          <w:tab w:val="clear" w:pos="794"/>
          <w:tab w:val="clear" w:pos="1191"/>
          <w:tab w:val="clear" w:pos="4479"/>
          <w:tab w:val="clear" w:pos="4876"/>
          <w:tab w:val="clear" w:pos="5273"/>
          <w:tab w:val="clear" w:pos="5670"/>
          <w:tab w:val="clear" w:pos="6067"/>
          <w:tab w:val="clear" w:pos="7938"/>
        </w:tabs>
        <w:spacing w:before="0" w:after="160" w:line="259" w:lineRule="auto"/>
        <w:rPr>
          <w:sz w:val="18"/>
          <w:szCs w:val="18"/>
        </w:rPr>
      </w:pPr>
    </w:p>
    <w:p w14:paraId="51993524" w14:textId="77777777" w:rsidR="00C34968" w:rsidRPr="00C34968" w:rsidRDefault="00C34968" w:rsidP="00C34968">
      <w:pPr>
        <w:shd w:val="clear" w:color="auto" w:fill="FFFFFF"/>
        <w:tabs>
          <w:tab w:val="clear" w:pos="397"/>
          <w:tab w:val="clear" w:pos="794"/>
          <w:tab w:val="clear" w:pos="1191"/>
          <w:tab w:val="clear" w:pos="4479"/>
          <w:tab w:val="clear" w:pos="4876"/>
          <w:tab w:val="clear" w:pos="5273"/>
          <w:tab w:val="clear" w:pos="5670"/>
          <w:tab w:val="clear" w:pos="6067"/>
          <w:tab w:val="clear" w:pos="7938"/>
        </w:tabs>
        <w:spacing w:before="0" w:after="150"/>
        <w:rPr>
          <w:rFonts w:cs="Arial"/>
          <w:color w:val="333333"/>
          <w:sz w:val="18"/>
          <w:szCs w:val="18"/>
        </w:rPr>
      </w:pPr>
      <w:r w:rsidRPr="00C34968">
        <w:rPr>
          <w:rFonts w:cs="Arial"/>
          <w:color w:val="333333"/>
          <w:sz w:val="18"/>
          <w:szCs w:val="18"/>
        </w:rPr>
        <w:t xml:space="preserve">Wenn Sie nun auf «Absenden» klicken, werden Ihre </w:t>
      </w:r>
      <w:proofErr w:type="spellStart"/>
      <w:r w:rsidRPr="00C34968">
        <w:rPr>
          <w:rFonts w:cs="Arial"/>
          <w:color w:val="333333"/>
          <w:sz w:val="18"/>
          <w:szCs w:val="18"/>
        </w:rPr>
        <w:t>Vernehmlassungsantworten</w:t>
      </w:r>
      <w:proofErr w:type="spellEnd"/>
      <w:r w:rsidRPr="00C34968">
        <w:rPr>
          <w:rFonts w:cs="Arial"/>
          <w:color w:val="333333"/>
          <w:sz w:val="18"/>
          <w:szCs w:val="18"/>
        </w:rPr>
        <w:t xml:space="preserve"> definitiv gespeichert, und Ihr Zugangsschlüssel zum Online-Antwortformular wird gesperrt.</w:t>
      </w:r>
    </w:p>
    <w:p w14:paraId="7D9879B2" w14:textId="77777777" w:rsidR="00C34968" w:rsidRPr="00C34968" w:rsidRDefault="00C34968" w:rsidP="00C34968">
      <w:pPr>
        <w:shd w:val="clear" w:color="auto" w:fill="FFFFFF"/>
        <w:tabs>
          <w:tab w:val="clear" w:pos="397"/>
          <w:tab w:val="clear" w:pos="794"/>
          <w:tab w:val="clear" w:pos="1191"/>
          <w:tab w:val="clear" w:pos="4479"/>
          <w:tab w:val="clear" w:pos="4876"/>
          <w:tab w:val="clear" w:pos="5273"/>
          <w:tab w:val="clear" w:pos="5670"/>
          <w:tab w:val="clear" w:pos="6067"/>
          <w:tab w:val="clear" w:pos="7938"/>
        </w:tabs>
        <w:spacing w:before="0" w:after="150"/>
        <w:rPr>
          <w:rFonts w:cs="Arial"/>
          <w:color w:val="333333"/>
          <w:sz w:val="18"/>
          <w:szCs w:val="18"/>
        </w:rPr>
      </w:pPr>
      <w:r w:rsidRPr="00C34968">
        <w:rPr>
          <w:rFonts w:cs="Arial"/>
          <w:color w:val="333333"/>
          <w:sz w:val="18"/>
          <w:szCs w:val="18"/>
        </w:rPr>
        <w:t xml:space="preserve">Bitte beachten Sie, dass wir nur </w:t>
      </w:r>
      <w:proofErr w:type="spellStart"/>
      <w:r w:rsidRPr="00C34968">
        <w:rPr>
          <w:rFonts w:cs="Arial"/>
          <w:color w:val="333333"/>
          <w:sz w:val="18"/>
          <w:szCs w:val="18"/>
        </w:rPr>
        <w:t>Vernehmlassungsantworten</w:t>
      </w:r>
      <w:proofErr w:type="spellEnd"/>
      <w:r w:rsidRPr="00C34968">
        <w:rPr>
          <w:rFonts w:cs="Arial"/>
          <w:color w:val="333333"/>
          <w:sz w:val="18"/>
          <w:szCs w:val="18"/>
        </w:rPr>
        <w:t xml:space="preserve"> auswerten, die uns definitiv übermittelt wurden. </w:t>
      </w:r>
    </w:p>
    <w:p w14:paraId="5D8196C7" w14:textId="77777777" w:rsidR="00C34968" w:rsidRPr="00C34968" w:rsidRDefault="00C34968" w:rsidP="00C34968">
      <w:pPr>
        <w:shd w:val="clear" w:color="auto" w:fill="FFFFFF"/>
        <w:tabs>
          <w:tab w:val="clear" w:pos="397"/>
          <w:tab w:val="clear" w:pos="794"/>
          <w:tab w:val="clear" w:pos="1191"/>
          <w:tab w:val="clear" w:pos="4479"/>
          <w:tab w:val="clear" w:pos="4876"/>
          <w:tab w:val="clear" w:pos="5273"/>
          <w:tab w:val="clear" w:pos="5670"/>
          <w:tab w:val="clear" w:pos="6067"/>
          <w:tab w:val="clear" w:pos="7938"/>
        </w:tabs>
        <w:spacing w:before="0" w:after="150"/>
        <w:rPr>
          <w:rFonts w:cs="Arial"/>
          <w:color w:val="333333"/>
          <w:sz w:val="18"/>
          <w:szCs w:val="18"/>
        </w:rPr>
      </w:pPr>
      <w:r w:rsidRPr="00C34968">
        <w:rPr>
          <w:rFonts w:cs="Arial"/>
          <w:color w:val="333333"/>
          <w:sz w:val="18"/>
          <w:szCs w:val="18"/>
        </w:rPr>
        <w:t>Zur Dokumentation Ihrer Antworten empfehlen wir Ihnen ein PDF mit PDF/Filter zu generieren. Nach dem Absenden Ihrer Antworten können Sie kein PDF mehr erzeugen. </w:t>
      </w:r>
    </w:p>
    <w:p w14:paraId="4F822689" w14:textId="77777777" w:rsidR="00C34968" w:rsidRPr="00C34968" w:rsidRDefault="00C34968" w:rsidP="00C34968">
      <w:pPr>
        <w:numPr>
          <w:ilvl w:val="0"/>
          <w:numId w:val="2"/>
        </w:numPr>
        <w:shd w:val="clear" w:color="auto" w:fill="FFFFFF"/>
        <w:tabs>
          <w:tab w:val="clear" w:pos="397"/>
          <w:tab w:val="clear" w:pos="794"/>
          <w:tab w:val="clear" w:pos="1191"/>
          <w:tab w:val="clear" w:pos="4479"/>
          <w:tab w:val="clear" w:pos="4876"/>
          <w:tab w:val="clear" w:pos="5273"/>
          <w:tab w:val="clear" w:pos="5670"/>
          <w:tab w:val="clear" w:pos="6067"/>
          <w:tab w:val="clear" w:pos="7938"/>
        </w:tabs>
        <w:spacing w:before="100" w:beforeAutospacing="1" w:after="100" w:afterAutospacing="1"/>
        <w:rPr>
          <w:rFonts w:cs="Arial"/>
          <w:color w:val="333333"/>
          <w:sz w:val="18"/>
          <w:szCs w:val="18"/>
        </w:rPr>
      </w:pPr>
      <w:r w:rsidRPr="00C34968">
        <w:rPr>
          <w:rFonts w:cs="Arial"/>
          <w:color w:val="333333"/>
          <w:sz w:val="18"/>
          <w:szCs w:val="18"/>
        </w:rPr>
        <w:t>PDF/alle: Es wird ein PDF mit allen Fragen generiert, auch jene, die Sie nicht ausgefüllt haben.</w:t>
      </w:r>
    </w:p>
    <w:p w14:paraId="4F0D323B" w14:textId="77777777" w:rsidR="00C34968" w:rsidRPr="00C34968" w:rsidRDefault="00C34968" w:rsidP="00C34968">
      <w:pPr>
        <w:numPr>
          <w:ilvl w:val="0"/>
          <w:numId w:val="2"/>
        </w:numPr>
        <w:shd w:val="clear" w:color="auto" w:fill="FFFFFF"/>
        <w:tabs>
          <w:tab w:val="clear" w:pos="397"/>
          <w:tab w:val="clear" w:pos="794"/>
          <w:tab w:val="clear" w:pos="1191"/>
          <w:tab w:val="clear" w:pos="4479"/>
          <w:tab w:val="clear" w:pos="4876"/>
          <w:tab w:val="clear" w:pos="5273"/>
          <w:tab w:val="clear" w:pos="5670"/>
          <w:tab w:val="clear" w:pos="6067"/>
          <w:tab w:val="clear" w:pos="7938"/>
        </w:tabs>
        <w:spacing w:before="100" w:beforeAutospacing="1" w:after="100" w:afterAutospacing="1"/>
        <w:rPr>
          <w:rFonts w:cs="Arial"/>
          <w:color w:val="333333"/>
          <w:sz w:val="18"/>
          <w:szCs w:val="18"/>
        </w:rPr>
      </w:pPr>
      <w:r w:rsidRPr="00C34968">
        <w:rPr>
          <w:rFonts w:cs="Arial"/>
          <w:color w:val="333333"/>
          <w:sz w:val="18"/>
          <w:szCs w:val="18"/>
        </w:rPr>
        <w:t>PDF/Filter: Das PDF enthält nur Fragen, die Sie ausgefüllt haben. </w:t>
      </w:r>
    </w:p>
    <w:p w14:paraId="6FFA5340" w14:textId="77777777" w:rsidR="00C34968" w:rsidRPr="00BA4FE8" w:rsidRDefault="00C34968" w:rsidP="00C34968">
      <w:pPr>
        <w:tabs>
          <w:tab w:val="clear" w:pos="397"/>
          <w:tab w:val="clear" w:pos="794"/>
          <w:tab w:val="clear" w:pos="1191"/>
          <w:tab w:val="clear" w:pos="4479"/>
          <w:tab w:val="clear" w:pos="4876"/>
          <w:tab w:val="clear" w:pos="5273"/>
          <w:tab w:val="clear" w:pos="5670"/>
          <w:tab w:val="clear" w:pos="6067"/>
          <w:tab w:val="clear" w:pos="7938"/>
        </w:tabs>
        <w:spacing w:before="0" w:after="160" w:line="259" w:lineRule="auto"/>
      </w:pPr>
    </w:p>
    <w:sectPr w:rsidR="00C34968" w:rsidRPr="00BA4FE8" w:rsidSect="002309FB">
      <w:headerReference w:type="even" r:id="rId7"/>
      <w:headerReference w:type="default" r:id="rId8"/>
      <w:footerReference w:type="even" r:id="rId9"/>
      <w:footerReference w:type="default" r:id="rId10"/>
      <w:headerReference w:type="first" r:id="rId11"/>
      <w:footerReference w:type="first" r:id="rId12"/>
      <w:pgSz w:w="11906" w:h="16838" w:code="9"/>
      <w:pgMar w:top="1702" w:right="1418" w:bottom="1701"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14F27" w14:textId="77777777" w:rsidR="00AA01FB" w:rsidRDefault="00AA01FB">
      <w:pPr>
        <w:spacing w:before="0"/>
      </w:pPr>
      <w:r>
        <w:separator/>
      </w:r>
    </w:p>
  </w:endnote>
  <w:endnote w:type="continuationSeparator" w:id="0">
    <w:p w14:paraId="4741E928" w14:textId="77777777" w:rsidR="00AA01FB" w:rsidRDefault="00AA01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5823" w14:textId="77777777" w:rsidR="00C17C12" w:rsidRDefault="00C17C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730F2" w14:textId="77777777" w:rsidR="00C17C12" w:rsidRDefault="00C17C1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510A6" w14:textId="77777777" w:rsidR="00C17C12" w:rsidRDefault="00C17C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40393" w14:textId="77777777" w:rsidR="00AA01FB" w:rsidRDefault="00AA01FB">
      <w:pPr>
        <w:spacing w:before="0"/>
      </w:pPr>
      <w:r>
        <w:separator/>
      </w:r>
    </w:p>
  </w:footnote>
  <w:footnote w:type="continuationSeparator" w:id="0">
    <w:p w14:paraId="7D6877E8" w14:textId="77777777" w:rsidR="00AA01FB" w:rsidRDefault="00AA01F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734AD" w14:textId="3EDA1B0D" w:rsidR="00C17C12" w:rsidRDefault="00C17C12">
    <w:pPr>
      <w:pStyle w:val="Kopfzeile"/>
    </w:pPr>
    <w:r>
      <w:rPr>
        <w:noProof/>
      </w:rPr>
      <w:pict w14:anchorId="0C29E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69876" o:spid="_x0000_s2050" type="#_x0000_t136" style="position:absolute;margin-left:0;margin-top:0;width:549.45pt;height:49.95pt;rotation:315;z-index:-251653120;mso-position-horizontal:center;mso-position-horizontal-relative:margin;mso-position-vertical:center;mso-position-vertical-relative:margin" o:allowincell="f" fillcolor="silver" stroked="f">
          <v:fill opacity=".5"/>
          <v:textpath style="font-family:&quot;Arial&quot;;font-size:1pt" string="für interne Vorbereitung"/>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horzAnchor="page" w:tblpX="7089" w:tblpY="766"/>
      <w:tblW w:w="0" w:type="auto"/>
      <w:tblLayout w:type="fixed"/>
      <w:tblLook w:val="00A0" w:firstRow="1" w:lastRow="0" w:firstColumn="1" w:lastColumn="0" w:noHBand="0" w:noVBand="0"/>
    </w:tblPr>
    <w:tblGrid>
      <w:gridCol w:w="1134"/>
      <w:gridCol w:w="3594"/>
    </w:tblGrid>
    <w:tr w:rsidR="00FE76E5" w14:paraId="4F13B78C" w14:textId="77777777" w:rsidTr="00946D14">
      <w:tc>
        <w:tcPr>
          <w:tcW w:w="1134" w:type="dxa"/>
        </w:tcPr>
        <w:p w14:paraId="124240AD" w14:textId="77777777" w:rsidR="002309FB" w:rsidRDefault="002309FB" w:rsidP="00946D14">
          <w:pPr>
            <w:pStyle w:val="00Vorgabetext"/>
          </w:pPr>
        </w:p>
      </w:tc>
      <w:tc>
        <w:tcPr>
          <w:tcW w:w="3594" w:type="dxa"/>
        </w:tcPr>
        <w:p w14:paraId="12B7EBB7" w14:textId="77777777" w:rsidR="002309FB" w:rsidRPr="00376A29" w:rsidRDefault="002309FB" w:rsidP="00946D14">
          <w:pPr>
            <w:pStyle w:val="55Kopf"/>
          </w:pPr>
        </w:p>
        <w:p w14:paraId="34DA8E2B" w14:textId="77777777" w:rsidR="002309FB" w:rsidRPr="00376A29" w:rsidRDefault="002309FB" w:rsidP="00946D14">
          <w:pPr>
            <w:pStyle w:val="55Kopf"/>
          </w:pPr>
        </w:p>
        <w:p w14:paraId="3F8CD46C" w14:textId="77777777" w:rsidR="002309FB" w:rsidRPr="00283ED8" w:rsidRDefault="002309FB" w:rsidP="00946D14">
          <w:pPr>
            <w:pStyle w:val="55Kopf"/>
          </w:pPr>
          <w:r w:rsidRPr="00283ED8">
            <w:t xml:space="preserve">Seite </w:t>
          </w:r>
          <w:r w:rsidRPr="00283ED8">
            <w:rPr>
              <w:rStyle w:val="Seitenzahl"/>
            </w:rPr>
            <w:fldChar w:fldCharType="begin"/>
          </w:r>
          <w:r w:rsidRPr="00283ED8">
            <w:rPr>
              <w:rStyle w:val="Seitenzahl"/>
            </w:rPr>
            <w:instrText xml:space="preserve"> PAGE </w:instrText>
          </w:r>
          <w:r w:rsidRPr="00283ED8">
            <w:rPr>
              <w:rStyle w:val="Seitenzahl"/>
            </w:rPr>
            <w:fldChar w:fldCharType="separate"/>
          </w:r>
          <w:r>
            <w:rPr>
              <w:rStyle w:val="Seitenzahl"/>
              <w:noProof/>
            </w:rPr>
            <w:t>5</w:t>
          </w:r>
          <w:r w:rsidRPr="00283ED8">
            <w:rPr>
              <w:rStyle w:val="Seitenzahl"/>
            </w:rPr>
            <w:fldChar w:fldCharType="end"/>
          </w:r>
          <w:r w:rsidRPr="00283ED8">
            <w:rPr>
              <w:rStyle w:val="Seitenzahl"/>
            </w:rPr>
            <w:t>/</w:t>
          </w:r>
          <w:r w:rsidRPr="00283ED8">
            <w:rPr>
              <w:rStyle w:val="Seitenzahl"/>
            </w:rPr>
            <w:fldChar w:fldCharType="begin"/>
          </w:r>
          <w:r w:rsidRPr="00283ED8">
            <w:rPr>
              <w:rStyle w:val="Seitenzahl"/>
            </w:rPr>
            <w:instrText xml:space="preserve"> NUMPAGES </w:instrText>
          </w:r>
          <w:r w:rsidRPr="00283ED8">
            <w:rPr>
              <w:rStyle w:val="Seitenzahl"/>
            </w:rPr>
            <w:fldChar w:fldCharType="separate"/>
          </w:r>
          <w:r>
            <w:rPr>
              <w:rStyle w:val="Seitenzahl"/>
              <w:noProof/>
            </w:rPr>
            <w:t>5</w:t>
          </w:r>
          <w:r w:rsidRPr="00283ED8">
            <w:rPr>
              <w:rStyle w:val="Seitenzahl"/>
            </w:rPr>
            <w:fldChar w:fldCharType="end"/>
          </w:r>
        </w:p>
        <w:p w14:paraId="18BE140B" w14:textId="77777777" w:rsidR="002309FB" w:rsidRDefault="002309FB" w:rsidP="00946D14">
          <w:pPr>
            <w:pStyle w:val="55Kopf"/>
          </w:pPr>
        </w:p>
      </w:tc>
    </w:tr>
  </w:tbl>
  <w:p w14:paraId="42754FA0" w14:textId="0D3445EF" w:rsidR="002309FB" w:rsidRDefault="00C17C12">
    <w:pPr>
      <w:pStyle w:val="Kopfzeile"/>
    </w:pPr>
    <w:r>
      <w:rPr>
        <w:noProof/>
      </w:rPr>
      <w:pict w14:anchorId="188DA6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69877" o:spid="_x0000_s2051" type="#_x0000_t136" style="position:absolute;margin-left:0;margin-top:0;width:549.45pt;height:49.95pt;rotation:315;z-index:-251651072;mso-position-horizontal:center;mso-position-horizontal-relative:margin;mso-position-vertical:center;mso-position-vertical-relative:margin" o:allowincell="f" fillcolor="silver" stroked="f">
          <v:fill opacity=".5"/>
          <v:textpath style="font-family:&quot;Arial&quot;;font-size:1pt" string="für interne Vorbereitung"/>
        </v:shape>
      </w:pict>
    </w:r>
    <w:r w:rsidR="002309FB">
      <w:rPr>
        <w:noProof/>
      </w:rPr>
      <w:drawing>
        <wp:anchor distT="0" distB="0" distL="114300" distR="114300" simplePos="0" relativeHeight="251659264" behindDoc="0" locked="0" layoutInCell="1" allowOverlap="1" wp14:anchorId="197C8B53" wp14:editId="59F9BFC6">
          <wp:simplePos x="0" y="0"/>
          <wp:positionH relativeFrom="page">
            <wp:posOffset>4914900</wp:posOffset>
          </wp:positionH>
          <wp:positionV relativeFrom="page">
            <wp:posOffset>702310</wp:posOffset>
          </wp:positionV>
          <wp:extent cx="215900" cy="215900"/>
          <wp:effectExtent l="19050" t="0" r="0" b="0"/>
          <wp:wrapNone/>
          <wp:docPr id="4"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5103" w:rightFromText="142" w:vertAnchor="page" w:horzAnchor="page" w:tblpX="7089" w:tblpY="766"/>
      <w:tblW w:w="0" w:type="auto"/>
      <w:tblLayout w:type="fixed"/>
      <w:tblLook w:val="00A0" w:firstRow="1" w:lastRow="0" w:firstColumn="1" w:lastColumn="0" w:noHBand="0" w:noVBand="0"/>
    </w:tblPr>
    <w:tblGrid>
      <w:gridCol w:w="1134"/>
      <w:gridCol w:w="3594"/>
    </w:tblGrid>
    <w:tr w:rsidR="00FE76E5" w14:paraId="3A98472B" w14:textId="77777777" w:rsidTr="00946D14">
      <w:tc>
        <w:tcPr>
          <w:tcW w:w="1134" w:type="dxa"/>
        </w:tcPr>
        <w:p w14:paraId="270DDD87" w14:textId="77777777" w:rsidR="002309FB" w:rsidRDefault="002309FB" w:rsidP="00946D14">
          <w:pPr>
            <w:pStyle w:val="00Vorgabetext"/>
          </w:pPr>
          <w:r>
            <w:rPr>
              <w:noProof/>
            </w:rPr>
            <w:drawing>
              <wp:anchor distT="0" distB="0" distL="114300" distR="114300" simplePos="0" relativeHeight="251657216" behindDoc="0" locked="0" layoutInCell="1" allowOverlap="1" wp14:anchorId="5D3EF9DA" wp14:editId="540401C0">
                <wp:simplePos x="0" y="0"/>
                <wp:positionH relativeFrom="page">
                  <wp:posOffset>475407</wp:posOffset>
                </wp:positionH>
                <wp:positionV relativeFrom="page">
                  <wp:posOffset>230183</wp:posOffset>
                </wp:positionV>
                <wp:extent cx="215900" cy="215900"/>
                <wp:effectExtent l="19050" t="0" r="0" b="0"/>
                <wp:wrapNone/>
                <wp:docPr id="5"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14:sizeRelH relativeFrom="margin">
                  <wp14:pctWidth>0</wp14:pctWidth>
                </wp14:sizeRelH>
              </wp:anchor>
            </w:drawing>
          </w:r>
        </w:p>
      </w:tc>
      <w:tc>
        <w:tcPr>
          <w:tcW w:w="3594" w:type="dxa"/>
        </w:tcPr>
        <w:p w14:paraId="59F851E4" w14:textId="77777777" w:rsidR="002309FB" w:rsidRDefault="002309FB" w:rsidP="00210602">
          <w:pPr>
            <w:pStyle w:val="55Kopf"/>
          </w:pPr>
        </w:p>
        <w:p w14:paraId="266A8D78" w14:textId="77777777" w:rsidR="002309FB" w:rsidRDefault="002309FB" w:rsidP="00210602">
          <w:pPr>
            <w:pStyle w:val="55Kopf"/>
          </w:pPr>
        </w:p>
        <w:p w14:paraId="60C1EED0" w14:textId="77777777" w:rsidR="002309FB" w:rsidRPr="00283ED8" w:rsidRDefault="002309FB" w:rsidP="00210602">
          <w:pPr>
            <w:pStyle w:val="55Kopf"/>
          </w:pPr>
          <w:r w:rsidRPr="00283ED8">
            <w:t xml:space="preserve">Seite </w:t>
          </w:r>
          <w:r w:rsidRPr="00283ED8">
            <w:rPr>
              <w:rStyle w:val="Seitenzahl"/>
            </w:rPr>
            <w:fldChar w:fldCharType="begin"/>
          </w:r>
          <w:r w:rsidRPr="00283ED8">
            <w:rPr>
              <w:rStyle w:val="Seitenzahl"/>
            </w:rPr>
            <w:instrText xml:space="preserve"> PAGE </w:instrText>
          </w:r>
          <w:r w:rsidRPr="00283ED8">
            <w:rPr>
              <w:rStyle w:val="Seitenzahl"/>
            </w:rPr>
            <w:fldChar w:fldCharType="separate"/>
          </w:r>
          <w:r>
            <w:rPr>
              <w:rStyle w:val="Seitenzahl"/>
              <w:noProof/>
            </w:rPr>
            <w:t>4</w:t>
          </w:r>
          <w:r w:rsidRPr="00283ED8">
            <w:rPr>
              <w:rStyle w:val="Seitenzahl"/>
            </w:rPr>
            <w:fldChar w:fldCharType="end"/>
          </w:r>
          <w:r w:rsidRPr="00283ED8">
            <w:rPr>
              <w:rStyle w:val="Seitenzahl"/>
            </w:rPr>
            <w:t>/</w:t>
          </w:r>
          <w:r w:rsidRPr="00283ED8">
            <w:rPr>
              <w:rStyle w:val="Seitenzahl"/>
            </w:rPr>
            <w:fldChar w:fldCharType="begin"/>
          </w:r>
          <w:r w:rsidRPr="00283ED8">
            <w:rPr>
              <w:rStyle w:val="Seitenzahl"/>
            </w:rPr>
            <w:instrText xml:space="preserve"> NUMPAGES </w:instrText>
          </w:r>
          <w:r w:rsidRPr="00283ED8">
            <w:rPr>
              <w:rStyle w:val="Seitenzahl"/>
            </w:rPr>
            <w:fldChar w:fldCharType="separate"/>
          </w:r>
          <w:r>
            <w:rPr>
              <w:rStyle w:val="Seitenzahl"/>
              <w:noProof/>
            </w:rPr>
            <w:t>5</w:t>
          </w:r>
          <w:r w:rsidRPr="00283ED8">
            <w:rPr>
              <w:rStyle w:val="Seitenzahl"/>
            </w:rPr>
            <w:fldChar w:fldCharType="end"/>
          </w:r>
        </w:p>
        <w:p w14:paraId="0AF38093" w14:textId="77777777" w:rsidR="002309FB" w:rsidRDefault="002309FB" w:rsidP="00D75B8E">
          <w:pPr>
            <w:pStyle w:val="55Kopf"/>
          </w:pPr>
        </w:p>
      </w:tc>
    </w:tr>
  </w:tbl>
  <w:p w14:paraId="7EEF0632" w14:textId="56CAF11D" w:rsidR="002309FB" w:rsidRDefault="00C17C12">
    <w:pPr>
      <w:pStyle w:val="Kopfzeile"/>
    </w:pPr>
    <w:r>
      <w:rPr>
        <w:noProof/>
      </w:rPr>
      <w:pict w14:anchorId="3DB7F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69875" o:spid="_x0000_s2049" type="#_x0000_t136" style="position:absolute;margin-left:0;margin-top:0;width:549.45pt;height:49.95pt;rotation:315;z-index:-251655168;mso-position-horizontal:center;mso-position-horizontal-relative:margin;mso-position-vertical:center;mso-position-vertical-relative:margin" o:allowincell="f" fillcolor="silver" stroked="f">
          <v:fill opacity=".5"/>
          <v:textpath style="font-family:&quot;Arial&quot;;font-size:1pt" string="für interne Vorbereitung"/>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C5B"/>
    <w:multiLevelType w:val="multilevel"/>
    <w:tmpl w:val="7C72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7D0972"/>
    <w:multiLevelType w:val="multilevel"/>
    <w:tmpl w:val="140E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9955489">
    <w:abstractNumId w:val="1"/>
  </w:num>
  <w:num w:numId="2" w16cid:durableId="100266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9FB"/>
    <w:rsid w:val="000966E2"/>
    <w:rsid w:val="000A05D2"/>
    <w:rsid w:val="002309FB"/>
    <w:rsid w:val="002529DC"/>
    <w:rsid w:val="005201D0"/>
    <w:rsid w:val="00675EDB"/>
    <w:rsid w:val="007D5354"/>
    <w:rsid w:val="00806984"/>
    <w:rsid w:val="00AA01FB"/>
    <w:rsid w:val="00BA4FE8"/>
    <w:rsid w:val="00BC7EAA"/>
    <w:rsid w:val="00C1218A"/>
    <w:rsid w:val="00C17C12"/>
    <w:rsid w:val="00C34968"/>
    <w:rsid w:val="00C64522"/>
    <w:rsid w:val="00D41676"/>
    <w:rsid w:val="00D4301C"/>
    <w:rsid w:val="00E65075"/>
    <w:rsid w:val="00E721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DF7454"/>
  <w15:chartTrackingRefBased/>
  <w15:docId w15:val="{8B7F73E2-2351-4CD1-A980-96F9BEA7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34968"/>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rFonts w:ascii="Arial" w:eastAsia="Times New Roman" w:hAnsi="Arial" w:cs="Times New Roman"/>
      <w:kern w:val="0"/>
      <w:lang w:eastAsia="de-CH"/>
      <w14:ligatures w14:val="none"/>
    </w:rPr>
  </w:style>
  <w:style w:type="paragraph" w:styleId="berschrift1">
    <w:name w:val="heading 1"/>
    <w:basedOn w:val="Standard"/>
    <w:next w:val="Standard"/>
    <w:link w:val="berschrift1Zchn"/>
    <w:uiPriority w:val="9"/>
    <w:qFormat/>
    <w:rsid w:val="002309FB"/>
    <w:pPr>
      <w:keepNext/>
      <w:keepLines/>
      <w:tabs>
        <w:tab w:val="clear" w:pos="397"/>
        <w:tab w:val="clear" w:pos="794"/>
        <w:tab w:val="clear" w:pos="1191"/>
        <w:tab w:val="clear" w:pos="4479"/>
        <w:tab w:val="clear" w:pos="4876"/>
        <w:tab w:val="clear" w:pos="5273"/>
        <w:tab w:val="clear" w:pos="5670"/>
        <w:tab w:val="clear" w:pos="6067"/>
        <w:tab w:val="clear" w:pos="7938"/>
      </w:tab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2309FB"/>
    <w:pPr>
      <w:keepNext/>
      <w:keepLines/>
      <w:tabs>
        <w:tab w:val="clear" w:pos="397"/>
        <w:tab w:val="clear" w:pos="794"/>
        <w:tab w:val="clear" w:pos="1191"/>
        <w:tab w:val="clear" w:pos="4479"/>
        <w:tab w:val="clear" w:pos="4876"/>
        <w:tab w:val="clear" w:pos="5273"/>
        <w:tab w:val="clear" w:pos="5670"/>
        <w:tab w:val="clear" w:pos="6067"/>
        <w:tab w:val="clear" w:pos="7938"/>
      </w:tab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2309FB"/>
    <w:pPr>
      <w:keepNext/>
      <w:keepLines/>
      <w:tabs>
        <w:tab w:val="clear" w:pos="397"/>
        <w:tab w:val="clear" w:pos="794"/>
        <w:tab w:val="clear" w:pos="1191"/>
        <w:tab w:val="clear" w:pos="4479"/>
        <w:tab w:val="clear" w:pos="4876"/>
        <w:tab w:val="clear" w:pos="5273"/>
        <w:tab w:val="clear" w:pos="5670"/>
        <w:tab w:val="clear" w:pos="6067"/>
        <w:tab w:val="clear" w:pos="7938"/>
      </w:tab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2309FB"/>
    <w:pPr>
      <w:keepNext/>
      <w:keepLines/>
      <w:tabs>
        <w:tab w:val="clear" w:pos="397"/>
        <w:tab w:val="clear" w:pos="794"/>
        <w:tab w:val="clear" w:pos="1191"/>
        <w:tab w:val="clear" w:pos="4479"/>
        <w:tab w:val="clear" w:pos="4876"/>
        <w:tab w:val="clear" w:pos="5273"/>
        <w:tab w:val="clear" w:pos="5670"/>
        <w:tab w:val="clear" w:pos="6067"/>
        <w:tab w:val="clear" w:pos="7938"/>
      </w:tab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2309FB"/>
    <w:pPr>
      <w:keepNext/>
      <w:keepLines/>
      <w:tabs>
        <w:tab w:val="clear" w:pos="397"/>
        <w:tab w:val="clear" w:pos="794"/>
        <w:tab w:val="clear" w:pos="1191"/>
        <w:tab w:val="clear" w:pos="4479"/>
        <w:tab w:val="clear" w:pos="4876"/>
        <w:tab w:val="clear" w:pos="5273"/>
        <w:tab w:val="clear" w:pos="5670"/>
        <w:tab w:val="clear" w:pos="6067"/>
        <w:tab w:val="clear" w:pos="7938"/>
      </w:tab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2309FB"/>
    <w:pPr>
      <w:keepNext/>
      <w:keepLines/>
      <w:tabs>
        <w:tab w:val="clear" w:pos="397"/>
        <w:tab w:val="clear" w:pos="794"/>
        <w:tab w:val="clear" w:pos="1191"/>
        <w:tab w:val="clear" w:pos="4479"/>
        <w:tab w:val="clear" w:pos="4876"/>
        <w:tab w:val="clear" w:pos="5273"/>
        <w:tab w:val="clear" w:pos="5670"/>
        <w:tab w:val="clear" w:pos="6067"/>
        <w:tab w:val="clear" w:pos="7938"/>
      </w:tab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2309FB"/>
    <w:pPr>
      <w:keepNext/>
      <w:keepLines/>
      <w:tabs>
        <w:tab w:val="clear" w:pos="397"/>
        <w:tab w:val="clear" w:pos="794"/>
        <w:tab w:val="clear" w:pos="1191"/>
        <w:tab w:val="clear" w:pos="4479"/>
        <w:tab w:val="clear" w:pos="4876"/>
        <w:tab w:val="clear" w:pos="5273"/>
        <w:tab w:val="clear" w:pos="5670"/>
        <w:tab w:val="clear" w:pos="6067"/>
        <w:tab w:val="clear" w:pos="7938"/>
      </w:tab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2309FB"/>
    <w:pPr>
      <w:keepNext/>
      <w:keepLines/>
      <w:tabs>
        <w:tab w:val="clear" w:pos="397"/>
        <w:tab w:val="clear" w:pos="794"/>
        <w:tab w:val="clear" w:pos="1191"/>
        <w:tab w:val="clear" w:pos="4479"/>
        <w:tab w:val="clear" w:pos="4876"/>
        <w:tab w:val="clear" w:pos="5273"/>
        <w:tab w:val="clear" w:pos="5670"/>
        <w:tab w:val="clear" w:pos="6067"/>
        <w:tab w:val="clear" w:pos="7938"/>
      </w:tabs>
      <w:spacing w:before="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2309FB"/>
    <w:pPr>
      <w:keepNext/>
      <w:keepLines/>
      <w:tabs>
        <w:tab w:val="clear" w:pos="397"/>
        <w:tab w:val="clear" w:pos="794"/>
        <w:tab w:val="clear" w:pos="1191"/>
        <w:tab w:val="clear" w:pos="4479"/>
        <w:tab w:val="clear" w:pos="4876"/>
        <w:tab w:val="clear" w:pos="5273"/>
        <w:tab w:val="clear" w:pos="5670"/>
        <w:tab w:val="clear" w:pos="6067"/>
        <w:tab w:val="clear" w:pos="7938"/>
      </w:tabs>
      <w:spacing w:before="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09F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309F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309F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309F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309F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309F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309F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309F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309FB"/>
    <w:rPr>
      <w:rFonts w:eastAsiaTheme="majorEastAsia" w:cstheme="majorBidi"/>
      <w:color w:val="272727" w:themeColor="text1" w:themeTint="D8"/>
    </w:rPr>
  </w:style>
  <w:style w:type="paragraph" w:styleId="Titel">
    <w:name w:val="Title"/>
    <w:basedOn w:val="Standard"/>
    <w:next w:val="Standard"/>
    <w:link w:val="TitelZchn"/>
    <w:uiPriority w:val="10"/>
    <w:qFormat/>
    <w:rsid w:val="002309FB"/>
    <w:pPr>
      <w:tabs>
        <w:tab w:val="clear" w:pos="397"/>
        <w:tab w:val="clear" w:pos="794"/>
        <w:tab w:val="clear" w:pos="1191"/>
        <w:tab w:val="clear" w:pos="4479"/>
        <w:tab w:val="clear" w:pos="4876"/>
        <w:tab w:val="clear" w:pos="5273"/>
        <w:tab w:val="clear" w:pos="5670"/>
        <w:tab w:val="clear" w:pos="6067"/>
        <w:tab w:val="clear" w:pos="7938"/>
      </w:tabs>
      <w:spacing w:before="0"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2309F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309FB"/>
    <w:pPr>
      <w:numPr>
        <w:ilvl w:val="1"/>
      </w:numPr>
      <w:tabs>
        <w:tab w:val="clear" w:pos="397"/>
        <w:tab w:val="clear" w:pos="794"/>
        <w:tab w:val="clear" w:pos="1191"/>
        <w:tab w:val="clear" w:pos="4479"/>
        <w:tab w:val="clear" w:pos="4876"/>
        <w:tab w:val="clear" w:pos="5273"/>
        <w:tab w:val="clear" w:pos="5670"/>
        <w:tab w:val="clear" w:pos="6067"/>
        <w:tab w:val="clear" w:pos="7938"/>
      </w:tabs>
      <w:spacing w:before="0"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2309F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309FB"/>
    <w:pPr>
      <w:tabs>
        <w:tab w:val="clear" w:pos="397"/>
        <w:tab w:val="clear" w:pos="794"/>
        <w:tab w:val="clear" w:pos="1191"/>
        <w:tab w:val="clear" w:pos="4479"/>
        <w:tab w:val="clear" w:pos="4876"/>
        <w:tab w:val="clear" w:pos="5273"/>
        <w:tab w:val="clear" w:pos="5670"/>
        <w:tab w:val="clear" w:pos="6067"/>
        <w:tab w:val="clear" w:pos="7938"/>
      </w:tabs>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2309FB"/>
    <w:rPr>
      <w:i/>
      <w:iCs/>
      <w:color w:val="404040" w:themeColor="text1" w:themeTint="BF"/>
    </w:rPr>
  </w:style>
  <w:style w:type="paragraph" w:styleId="Listenabsatz">
    <w:name w:val="List Paragraph"/>
    <w:basedOn w:val="Standard"/>
    <w:uiPriority w:val="34"/>
    <w:qFormat/>
    <w:rsid w:val="002309FB"/>
    <w:pPr>
      <w:tabs>
        <w:tab w:val="clear" w:pos="397"/>
        <w:tab w:val="clear" w:pos="794"/>
        <w:tab w:val="clear" w:pos="1191"/>
        <w:tab w:val="clear" w:pos="4479"/>
        <w:tab w:val="clear" w:pos="4876"/>
        <w:tab w:val="clear" w:pos="5273"/>
        <w:tab w:val="clear" w:pos="5670"/>
        <w:tab w:val="clear" w:pos="6067"/>
        <w:tab w:val="clear" w:pos="7938"/>
      </w:tabs>
      <w:spacing w:before="0"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2309FB"/>
    <w:rPr>
      <w:i/>
      <w:iCs/>
      <w:color w:val="0F4761" w:themeColor="accent1" w:themeShade="BF"/>
    </w:rPr>
  </w:style>
  <w:style w:type="paragraph" w:styleId="IntensivesZitat">
    <w:name w:val="Intense Quote"/>
    <w:basedOn w:val="Standard"/>
    <w:next w:val="Standard"/>
    <w:link w:val="IntensivesZitatZchn"/>
    <w:uiPriority w:val="30"/>
    <w:qFormat/>
    <w:rsid w:val="002309FB"/>
    <w:pPr>
      <w:pBdr>
        <w:top w:val="single" w:sz="4" w:space="10" w:color="0F4761" w:themeColor="accent1" w:themeShade="BF"/>
        <w:bottom w:val="single" w:sz="4" w:space="10" w:color="0F4761" w:themeColor="accent1" w:themeShade="BF"/>
      </w:pBdr>
      <w:tabs>
        <w:tab w:val="clear" w:pos="397"/>
        <w:tab w:val="clear" w:pos="794"/>
        <w:tab w:val="clear" w:pos="1191"/>
        <w:tab w:val="clear" w:pos="4479"/>
        <w:tab w:val="clear" w:pos="4876"/>
        <w:tab w:val="clear" w:pos="5273"/>
        <w:tab w:val="clear" w:pos="5670"/>
        <w:tab w:val="clear" w:pos="6067"/>
        <w:tab w:val="clear" w:pos="7938"/>
      </w:tabs>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2309FB"/>
    <w:rPr>
      <w:i/>
      <w:iCs/>
      <w:color w:val="0F4761" w:themeColor="accent1" w:themeShade="BF"/>
    </w:rPr>
  </w:style>
  <w:style w:type="character" w:styleId="IntensiverVerweis">
    <w:name w:val="Intense Reference"/>
    <w:basedOn w:val="Absatz-Standardschriftart"/>
    <w:uiPriority w:val="32"/>
    <w:qFormat/>
    <w:rsid w:val="002309FB"/>
    <w:rPr>
      <w:b/>
      <w:bCs/>
      <w:smallCaps/>
      <w:color w:val="0F4761" w:themeColor="accent1" w:themeShade="BF"/>
      <w:spacing w:val="5"/>
    </w:rPr>
  </w:style>
  <w:style w:type="paragraph" w:customStyle="1" w:styleId="00Vorgabetext">
    <w:name w:val="00 Vorgabetext"/>
    <w:basedOn w:val="Standard"/>
    <w:qFormat/>
    <w:rsid w:val="002309FB"/>
  </w:style>
  <w:style w:type="paragraph" w:styleId="Kopfzeile">
    <w:name w:val="header"/>
    <w:basedOn w:val="Standard"/>
    <w:link w:val="KopfzeileZchn"/>
    <w:semiHidden/>
    <w:rsid w:val="002309FB"/>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character" w:customStyle="1" w:styleId="KopfzeileZchn">
    <w:name w:val="Kopfzeile Zchn"/>
    <w:basedOn w:val="Absatz-Standardschriftart"/>
    <w:link w:val="Kopfzeile"/>
    <w:semiHidden/>
    <w:rsid w:val="002309FB"/>
    <w:rPr>
      <w:rFonts w:ascii="Arial" w:eastAsia="Times New Roman" w:hAnsi="Arial" w:cs="Times New Roman"/>
      <w:kern w:val="0"/>
      <w:lang w:eastAsia="de-CH"/>
      <w14:ligatures w14:val="none"/>
    </w:rPr>
  </w:style>
  <w:style w:type="table" w:styleId="Tabellenraster">
    <w:name w:val="Table Grid"/>
    <w:basedOn w:val="NormaleTabelle"/>
    <w:rsid w:val="002309FB"/>
    <w:pPr>
      <w:spacing w:before="120" w:after="0" w:line="240" w:lineRule="auto"/>
    </w:pPr>
    <w:rPr>
      <w:rFonts w:ascii="Arial" w:eastAsia="Times New Roman" w:hAnsi="Arial" w:cs="Times New Roman"/>
      <w:kern w:val="0"/>
      <w:sz w:val="20"/>
      <w:szCs w:val="20"/>
      <w:lang w:eastAsia="de-C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emiHidden/>
    <w:rsid w:val="002309FB"/>
  </w:style>
  <w:style w:type="paragraph" w:customStyle="1" w:styleId="55Kopf">
    <w:name w:val="55 Kopf"/>
    <w:basedOn w:val="Standard"/>
    <w:qFormat/>
    <w:rsid w:val="002309FB"/>
    <w:pPr>
      <w:tabs>
        <w:tab w:val="clear" w:pos="397"/>
        <w:tab w:val="clear" w:pos="794"/>
        <w:tab w:val="clear" w:pos="1191"/>
        <w:tab w:val="clear" w:pos="4479"/>
        <w:tab w:val="clear" w:pos="4876"/>
        <w:tab w:val="clear" w:pos="5273"/>
        <w:tab w:val="clear" w:pos="5670"/>
        <w:tab w:val="clear" w:pos="6067"/>
        <w:tab w:val="clear" w:pos="7938"/>
      </w:tabs>
      <w:spacing w:before="0" w:line="200" w:lineRule="exact"/>
    </w:pPr>
    <w:rPr>
      <w:sz w:val="16"/>
    </w:rPr>
  </w:style>
  <w:style w:type="paragraph" w:styleId="Fuzeile">
    <w:name w:val="footer"/>
    <w:basedOn w:val="Standard"/>
    <w:link w:val="FuzeileZchn"/>
    <w:uiPriority w:val="99"/>
    <w:unhideWhenUsed/>
    <w:rsid w:val="00D4301C"/>
    <w:pPr>
      <w:tabs>
        <w:tab w:val="clear" w:pos="397"/>
        <w:tab w:val="clear" w:pos="794"/>
        <w:tab w:val="clear" w:pos="1191"/>
        <w:tab w:val="clear" w:pos="4479"/>
        <w:tab w:val="clear" w:pos="4876"/>
        <w:tab w:val="clear" w:pos="5273"/>
        <w:tab w:val="clear" w:pos="5670"/>
        <w:tab w:val="clear" w:pos="6067"/>
        <w:tab w:val="clear" w:pos="7938"/>
        <w:tab w:val="center" w:pos="4536"/>
        <w:tab w:val="right" w:pos="9072"/>
      </w:tabs>
      <w:spacing w:before="0"/>
    </w:pPr>
  </w:style>
  <w:style w:type="character" w:customStyle="1" w:styleId="FuzeileZchn">
    <w:name w:val="Fußzeile Zchn"/>
    <w:basedOn w:val="Absatz-Standardschriftart"/>
    <w:link w:val="Fuzeile"/>
    <w:uiPriority w:val="99"/>
    <w:rsid w:val="00D4301C"/>
    <w:rPr>
      <w:rFonts w:ascii="Arial" w:eastAsia="Times New Roman" w:hAnsi="Arial" w:cs="Times New Roman"/>
      <w:kern w:val="0"/>
      <w:lang w:eastAsia="de-CH"/>
      <w14:ligatures w14:val="none"/>
    </w:rPr>
  </w:style>
  <w:style w:type="character" w:styleId="Fett">
    <w:name w:val="Strong"/>
    <w:basedOn w:val="Absatz-Standardschriftart"/>
    <w:uiPriority w:val="22"/>
    <w:qFormat/>
    <w:rsid w:val="000966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769106">
      <w:bodyDiv w:val="1"/>
      <w:marLeft w:val="0"/>
      <w:marRight w:val="0"/>
      <w:marTop w:val="0"/>
      <w:marBottom w:val="0"/>
      <w:divBdr>
        <w:top w:val="none" w:sz="0" w:space="0" w:color="auto"/>
        <w:left w:val="none" w:sz="0" w:space="0" w:color="auto"/>
        <w:bottom w:val="none" w:sz="0" w:space="0" w:color="auto"/>
        <w:right w:val="none" w:sz="0" w:space="0" w:color="auto"/>
      </w:divBdr>
    </w:div>
    <w:div w:id="127941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b6d1c10-a186-47ab-af91-cdbff51004f3}" enabled="1" method="Standard" siteId="{a020d0ae-094a-4d44-b66c-ac3fe8e90c58}"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552</Words>
  <Characters>3483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Würmli</dc:creator>
  <cp:keywords/>
  <dc:description/>
  <cp:lastModifiedBy>Silvia Würmli</cp:lastModifiedBy>
  <cp:revision>5</cp:revision>
  <dcterms:created xsi:type="dcterms:W3CDTF">2024-06-27T09:09:00Z</dcterms:created>
  <dcterms:modified xsi:type="dcterms:W3CDTF">2024-07-08T06:33:00Z</dcterms:modified>
</cp:coreProperties>
</file>